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3AB1" w:rsidRP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Diskpart differs from many command-line utilities because it does not operate in a single-line mode. Instead, after you start the utility, the commands are read from standard input/output (I/O). You can direct these commands to any disk, partition, or volume. </w:t>
      </w:r>
    </w:p>
    <w:p w:rsidR="00C83AB1" w:rsidRPr="00C83AB1" w:rsidRDefault="00C83AB1" w:rsidP="00C83AB1">
      <w:pPr>
        <w:spacing w:before="327" w:after="109" w:line="360" w:lineRule="atLeast"/>
        <w:outlineLvl w:val="3"/>
        <w:rPr>
          <w:rFonts w:ascii="Verdana" w:eastAsia="Times New Roman" w:hAnsi="Verdana" w:cs="Times New Roman"/>
          <w:b/>
          <w:bCs/>
          <w:color w:val="000000"/>
          <w:sz w:val="20"/>
          <w:szCs w:val="20"/>
        </w:rPr>
      </w:pPr>
      <w:r w:rsidRPr="00C83AB1">
        <w:rPr>
          <w:rFonts w:ascii="Verdana" w:eastAsia="Times New Roman" w:hAnsi="Verdana" w:cs="Times New Roman"/>
          <w:b/>
          <w:bCs/>
          <w:color w:val="000000"/>
          <w:sz w:val="20"/>
          <w:szCs w:val="20"/>
        </w:rPr>
        <w:t xml:space="preserve">Comparison with Disk Management </w:t>
      </w:r>
    </w:p>
    <w:p w:rsid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Diskpart enables a superset of the actions that are supported by the Disk Management snap-in. The Disk Management snap-in prohibits you from inadvertently performing actions that may result in data loss. It is recommended that you use the Diskpart utility cautiously because Diskpart enables explicit control of partitions and volumes.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You can use Diskpart to convert a basic disk to a dynamic disk. The basic disk can either be empty or contain either primary partitions or logical drives. The basic disk can be a data disk or system or boot drive. The basic disk cannot have fault-tolerant disk </w:t>
      </w:r>
      <w:proofErr w:type="spellStart"/>
      <w:r w:rsidRPr="00C83AB1">
        <w:rPr>
          <w:rFonts w:ascii="Verdana" w:eastAsia="Times New Roman" w:hAnsi="Verdana" w:cs="Times New Roman"/>
          <w:color w:val="000000"/>
          <w:sz w:val="17"/>
          <w:szCs w:val="17"/>
        </w:rPr>
        <w:t>driver</w:t>
      </w:r>
      <w:proofErr w:type="spellEnd"/>
      <w:r w:rsidRPr="00C83AB1">
        <w:rPr>
          <w:rFonts w:ascii="Verdana" w:eastAsia="Times New Roman" w:hAnsi="Verdana" w:cs="Times New Roman"/>
          <w:color w:val="000000"/>
          <w:sz w:val="17"/>
          <w:szCs w:val="17"/>
        </w:rPr>
        <w:t xml:space="preserve"> (</w:t>
      </w:r>
      <w:proofErr w:type="spellStart"/>
      <w:r w:rsidRPr="00C83AB1">
        <w:rPr>
          <w:rFonts w:ascii="Verdana" w:eastAsia="Times New Roman" w:hAnsi="Verdana" w:cs="Times New Roman"/>
          <w:color w:val="000000"/>
          <w:sz w:val="17"/>
          <w:szCs w:val="17"/>
        </w:rPr>
        <w:t>FtDisk</w:t>
      </w:r>
      <w:proofErr w:type="spellEnd"/>
      <w:r w:rsidRPr="00C83AB1">
        <w:rPr>
          <w:rFonts w:ascii="Verdana" w:eastAsia="Times New Roman" w:hAnsi="Verdana" w:cs="Times New Roman"/>
          <w:color w:val="000000"/>
          <w:sz w:val="17"/>
          <w:szCs w:val="17"/>
        </w:rPr>
        <w:t xml:space="preserve">) sets such as stripes or mirrors. To convert basic disks that have </w:t>
      </w:r>
      <w:proofErr w:type="spellStart"/>
      <w:r w:rsidRPr="00C83AB1">
        <w:rPr>
          <w:rFonts w:ascii="Verdana" w:eastAsia="Times New Roman" w:hAnsi="Verdana" w:cs="Times New Roman"/>
          <w:color w:val="000000"/>
          <w:sz w:val="17"/>
          <w:szCs w:val="17"/>
        </w:rPr>
        <w:t>FtDisk</w:t>
      </w:r>
      <w:proofErr w:type="spellEnd"/>
      <w:r w:rsidRPr="00C83AB1">
        <w:rPr>
          <w:rFonts w:ascii="Verdana" w:eastAsia="Times New Roman" w:hAnsi="Verdana" w:cs="Times New Roman"/>
          <w:color w:val="000000"/>
          <w:sz w:val="17"/>
          <w:szCs w:val="17"/>
        </w:rPr>
        <w:t xml:space="preserve"> driver sets, use Disk Management on Windows 2000 or convert the disk before you upgrade to Windows XP.</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You can use Diskpart to convert a dynamic disk to a basic disk. You must delete any dynamic volumes before the conversion process. It is not recommended that you delete partitions on a dynamic disk except in emergency situations. It is recommended that you delete all volumes on the drive, and then convert the disk to basic. You must delete all dynamic data partitions. Also, never mix the basic primary and dynamic partitions on the same drive. If you do so, the computer may be unable to restart.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You can use Diskpart to create a partition at an explicit disk offset. The Disk Management snap-in places the partition at the end of any occupied area or on the first sufficiently large area. On master boot record (MBR) disks, the partition offset and the size are rounded to preserve the required cylinder alignment. Offsets are rounded to the closest valid value, and the size is always rounded up to the next valid value. Diskpart does not assign a drive letter to a newly created partition. Use the </w:t>
      </w:r>
      <w:r w:rsidRPr="00C83AB1">
        <w:rPr>
          <w:rFonts w:ascii="Verdana" w:eastAsia="Times New Roman" w:hAnsi="Verdana" w:cs="Times New Roman"/>
          <w:b/>
          <w:bCs/>
          <w:color w:val="000000"/>
          <w:sz w:val="17"/>
          <w:szCs w:val="17"/>
        </w:rPr>
        <w:t>assign</w:t>
      </w:r>
      <w:r w:rsidRPr="00C83AB1">
        <w:rPr>
          <w:rFonts w:ascii="Verdana" w:eastAsia="Times New Roman" w:hAnsi="Verdana" w:cs="Times New Roman"/>
          <w:color w:val="000000"/>
          <w:sz w:val="17"/>
          <w:szCs w:val="17"/>
        </w:rPr>
        <w:t xml:space="preserve"> command to assign either a mount point or a drive letter.</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Diskpart follows the same policy as the snap-in. Dynamic disks can only be created on fixed disks. You cannot convert removable disks, such as 1394 or universal serial bus (USB) drives, to dynamic disks.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Diskpart permits certain partition deletion operations that are blocked by the snap-in. For example, you can use Diskpart to delete MBR OEM partitions. However, these partitions often contain files that are important to the platform operation. Diskpart blocks the deletion of the current system, boot, or paging volumes and partitions. Also, Diskpart blocks deletion of the partitions that underlie dynamic disks.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
    <w:p w:rsidR="00C83AB1" w:rsidRDefault="00C83AB1">
      <w:pPr>
        <w:rPr>
          <w:rFonts w:ascii="Verdana" w:eastAsia="Times New Roman" w:hAnsi="Verdana" w:cs="Times New Roman"/>
          <w:color w:val="000000"/>
          <w:sz w:val="17"/>
          <w:szCs w:val="17"/>
        </w:rPr>
      </w:pPr>
      <w:r>
        <w:rPr>
          <w:rFonts w:ascii="Verdana" w:eastAsia="Times New Roman" w:hAnsi="Verdana" w:cs="Times New Roman"/>
          <w:color w:val="000000"/>
          <w:sz w:val="17"/>
          <w:szCs w:val="17"/>
        </w:rPr>
        <w:br w:type="page"/>
      </w:r>
    </w:p>
    <w:p w:rsidR="00C83AB1" w:rsidRP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You cannot use Diskpart to create a partition on removable media. Windows supports at most one MBR partition on removable media. If the media is manufactured with an MBR, that MBR cannot be altered, but the MBR is followed even if multiple partitions or logical drives are configured. If the media is manufactured without an MBR, the media is treated as a "</w:t>
      </w:r>
      <w:proofErr w:type="spellStart"/>
      <w:r w:rsidRPr="00C83AB1">
        <w:rPr>
          <w:rFonts w:ascii="Verdana" w:eastAsia="Times New Roman" w:hAnsi="Verdana" w:cs="Times New Roman"/>
          <w:color w:val="000000"/>
          <w:sz w:val="17"/>
          <w:szCs w:val="17"/>
        </w:rPr>
        <w:t>superfloppy</w:t>
      </w:r>
      <w:proofErr w:type="spellEnd"/>
      <w:r w:rsidRPr="00C83AB1">
        <w:rPr>
          <w:rFonts w:ascii="Verdana" w:eastAsia="Times New Roman" w:hAnsi="Verdana" w:cs="Times New Roman"/>
          <w:color w:val="000000"/>
          <w:sz w:val="17"/>
          <w:szCs w:val="17"/>
        </w:rPr>
        <w:t>" and no partition structure is written to the media.</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The drive letter for a removable drive is associated with the drive, and not with the media. You can use Diskpart to change the drive letter.</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Diskpart causes disk signatures, GUID partition table (GPT) disk globally unique identifiers (GUIDs), and GPT partition GUIDs to be generated. You cannot explicitly set these items by using Diskpart.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The Diskpart utility (like the snap-in) includes support for the new Itanium disk partition scheme called GPT. You cannot use GPT disks on any x86-based Windows XP-based or Windows 2000-based computers. Diskpart enables the conversion of GPT partitioning to MBR partitioning only for empty disks.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You can use Diskpart to delete missing dynamic disks. Dynamic disks contain a shared database; all of the dynamic disks on a computer have knowledge of all other dynamic disks on that computer. When dynamic disks are moved, the original computer considers theses disks as "missing".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Drive letters are not automatically assigned when you use Diskpart. To ensure that a given partition or volume has a drive letter, you must explicitly assign a drive letter. You can either assign the drive letter or allow the next available drive letter to be allocated. </w:t>
      </w:r>
    </w:p>
    <w:p w:rsidR="00C83AB1" w:rsidRPr="00C83AB1" w:rsidRDefault="00C83AB1" w:rsidP="00C83AB1">
      <w:pPr>
        <w:spacing w:before="218" w:after="109" w:line="360" w:lineRule="atLeast"/>
        <w:outlineLvl w:val="4"/>
        <w:rPr>
          <w:rFonts w:ascii="Verdana" w:eastAsia="Times New Roman" w:hAnsi="Verdana" w:cs="Times New Roman"/>
          <w:b/>
          <w:bCs/>
          <w:color w:val="000000"/>
          <w:sz w:val="18"/>
          <w:szCs w:val="18"/>
        </w:rPr>
      </w:pPr>
      <w:r w:rsidRPr="00C83AB1">
        <w:rPr>
          <w:rFonts w:ascii="Verdana" w:eastAsia="Times New Roman" w:hAnsi="Verdana" w:cs="Times New Roman"/>
          <w:b/>
          <w:bCs/>
          <w:color w:val="000000"/>
          <w:sz w:val="18"/>
          <w:szCs w:val="18"/>
        </w:rPr>
        <w:t xml:space="preserve">Setting Focus </w:t>
      </w:r>
    </w:p>
    <w:p w:rsid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Most Diskpart commands operate on a specific target disk, partition, or volume. The targeted object has "focus." Focus simplifies the common configuration task in which you create multiple partitions on the same disk. An object is put into focus by the </w:t>
      </w:r>
      <w:r w:rsidRPr="00C83AB1">
        <w:rPr>
          <w:rFonts w:ascii="Verdana" w:eastAsia="Times New Roman" w:hAnsi="Verdana" w:cs="Times New Roman"/>
          <w:b/>
          <w:bCs/>
          <w:color w:val="000000"/>
          <w:sz w:val="17"/>
          <w:szCs w:val="17"/>
        </w:rPr>
        <w:t>select</w:t>
      </w:r>
      <w:r w:rsidRPr="00C83AB1">
        <w:rPr>
          <w:rFonts w:ascii="Verdana" w:eastAsia="Times New Roman" w:hAnsi="Verdana" w:cs="Times New Roman"/>
          <w:color w:val="000000"/>
          <w:sz w:val="17"/>
          <w:szCs w:val="17"/>
        </w:rPr>
        <w:t xml:space="preserve"> command. All Commands except for </w:t>
      </w:r>
      <w:r w:rsidRPr="00C83AB1">
        <w:rPr>
          <w:rFonts w:ascii="Verdana" w:eastAsia="Times New Roman" w:hAnsi="Verdana" w:cs="Times New Roman"/>
          <w:b/>
          <w:bCs/>
          <w:color w:val="000000"/>
          <w:sz w:val="17"/>
          <w:szCs w:val="17"/>
        </w:rPr>
        <w:t>list</w:t>
      </w:r>
      <w:r w:rsidRPr="00C83AB1">
        <w:rPr>
          <w:rFonts w:ascii="Verdana" w:eastAsia="Times New Roman" w:hAnsi="Verdana" w:cs="Times New Roman"/>
          <w:color w:val="000000"/>
          <w:sz w:val="17"/>
          <w:szCs w:val="17"/>
        </w:rPr>
        <w:t xml:space="preserve">, </w:t>
      </w:r>
      <w:r w:rsidRPr="00C83AB1">
        <w:rPr>
          <w:rFonts w:ascii="Verdana" w:eastAsia="Times New Roman" w:hAnsi="Verdana" w:cs="Times New Roman"/>
          <w:b/>
          <w:bCs/>
          <w:color w:val="000000"/>
          <w:sz w:val="17"/>
          <w:szCs w:val="17"/>
        </w:rPr>
        <w:t>help</w:t>
      </w:r>
      <w:r w:rsidRPr="00C83AB1">
        <w:rPr>
          <w:rFonts w:ascii="Verdana" w:eastAsia="Times New Roman" w:hAnsi="Verdana" w:cs="Times New Roman"/>
          <w:color w:val="000000"/>
          <w:sz w:val="17"/>
          <w:szCs w:val="17"/>
        </w:rPr>
        <w:t xml:space="preserve">, </w:t>
      </w:r>
      <w:proofErr w:type="spellStart"/>
      <w:r w:rsidRPr="00C83AB1">
        <w:rPr>
          <w:rFonts w:ascii="Verdana" w:eastAsia="Times New Roman" w:hAnsi="Verdana" w:cs="Times New Roman"/>
          <w:b/>
          <w:bCs/>
          <w:color w:val="000000"/>
          <w:sz w:val="17"/>
          <w:szCs w:val="17"/>
        </w:rPr>
        <w:t>rem</w:t>
      </w:r>
      <w:proofErr w:type="spellEnd"/>
      <w:r w:rsidRPr="00C83AB1">
        <w:rPr>
          <w:rFonts w:ascii="Verdana" w:eastAsia="Times New Roman" w:hAnsi="Verdana" w:cs="Times New Roman"/>
          <w:color w:val="000000"/>
          <w:sz w:val="17"/>
          <w:szCs w:val="17"/>
        </w:rPr>
        <w:t xml:space="preserve">, </w:t>
      </w:r>
      <w:r w:rsidRPr="00C83AB1">
        <w:rPr>
          <w:rFonts w:ascii="Verdana" w:eastAsia="Times New Roman" w:hAnsi="Verdana" w:cs="Times New Roman"/>
          <w:b/>
          <w:bCs/>
          <w:color w:val="000000"/>
          <w:sz w:val="17"/>
          <w:szCs w:val="17"/>
        </w:rPr>
        <w:t>exit</w:t>
      </w:r>
      <w:r w:rsidRPr="00C83AB1">
        <w:rPr>
          <w:rFonts w:ascii="Verdana" w:eastAsia="Times New Roman" w:hAnsi="Verdana" w:cs="Times New Roman"/>
          <w:color w:val="000000"/>
          <w:sz w:val="17"/>
          <w:szCs w:val="17"/>
        </w:rPr>
        <w:t xml:space="preserve">, or </w:t>
      </w:r>
      <w:r w:rsidRPr="00C83AB1">
        <w:rPr>
          <w:rFonts w:ascii="Verdana" w:eastAsia="Times New Roman" w:hAnsi="Verdana" w:cs="Times New Roman"/>
          <w:b/>
          <w:bCs/>
          <w:color w:val="000000"/>
          <w:sz w:val="17"/>
          <w:szCs w:val="17"/>
        </w:rPr>
        <w:t>help</w:t>
      </w:r>
      <w:r w:rsidRPr="00C83AB1">
        <w:rPr>
          <w:rFonts w:ascii="Verdana" w:eastAsia="Times New Roman" w:hAnsi="Verdana" w:cs="Times New Roman"/>
          <w:color w:val="000000"/>
          <w:sz w:val="17"/>
          <w:szCs w:val="17"/>
        </w:rPr>
        <w:t xml:space="preserve"> require focus.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select</w:t>
      </w:r>
      <w:r w:rsidRPr="00C83AB1">
        <w:rPr>
          <w:rFonts w:ascii="Verdana" w:eastAsia="Times New Roman" w:hAnsi="Verdana" w:cs="Times New Roman"/>
          <w:color w:val="000000"/>
          <w:sz w:val="17"/>
          <w:szCs w:val="17"/>
        </w:rPr>
        <w:t xml:space="preserve"> command to explicitly change the focus. To implicitly change the focus, </w:t>
      </w:r>
      <w:proofErr w:type="gramStart"/>
      <w:r w:rsidRPr="00C83AB1">
        <w:rPr>
          <w:rFonts w:ascii="Verdana" w:eastAsia="Times New Roman" w:hAnsi="Verdana" w:cs="Times New Roman"/>
          <w:color w:val="000000"/>
          <w:sz w:val="17"/>
          <w:szCs w:val="17"/>
        </w:rPr>
        <w:t xml:space="preserve">use a command such as </w:t>
      </w:r>
      <w:r w:rsidRPr="00C83AB1">
        <w:rPr>
          <w:rFonts w:ascii="Verdana" w:eastAsia="Times New Roman" w:hAnsi="Verdana" w:cs="Times New Roman"/>
          <w:b/>
          <w:bCs/>
          <w:color w:val="000000"/>
          <w:sz w:val="17"/>
          <w:szCs w:val="17"/>
        </w:rPr>
        <w:t>create</w:t>
      </w:r>
      <w:proofErr w:type="gramEnd"/>
      <w:r w:rsidRPr="00C83AB1">
        <w:rPr>
          <w:rFonts w:ascii="Verdana" w:eastAsia="Times New Roman" w:hAnsi="Verdana" w:cs="Times New Roman"/>
          <w:color w:val="000000"/>
          <w:sz w:val="17"/>
          <w:szCs w:val="17"/>
        </w:rPr>
        <w:t xml:space="preserve">. You must set the disk focus before you manage a basic disk. On basic disks, the partition focus and volume focus are the same. If you change the focus on one item, you change the focus on the other. On dynamic volumes, only the volume focus is important because the previous partition focus is always lost and the disk focus is only important for simple volumes.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
    <w:p w:rsidR="00C83AB1" w:rsidRDefault="00C83AB1">
      <w:pPr>
        <w:rPr>
          <w:rFonts w:ascii="Verdana" w:eastAsia="Times New Roman" w:hAnsi="Verdana" w:cs="Times New Roman"/>
          <w:color w:val="000000"/>
          <w:sz w:val="17"/>
          <w:szCs w:val="17"/>
        </w:rPr>
      </w:pPr>
      <w:r>
        <w:rPr>
          <w:rFonts w:ascii="Verdana" w:eastAsia="Times New Roman" w:hAnsi="Verdana" w:cs="Times New Roman"/>
          <w:color w:val="000000"/>
          <w:sz w:val="17"/>
          <w:szCs w:val="17"/>
        </w:rPr>
        <w:br w:type="page"/>
      </w:r>
    </w:p>
    <w:p w:rsidR="00C83AB1" w:rsidRP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Consider the following examples of a computer that has two disks: </w:t>
      </w:r>
    </w:p>
    <w:p w:rsidR="00C83AB1" w:rsidRPr="00C83AB1" w:rsidRDefault="00C83AB1" w:rsidP="00C83AB1">
      <w:pPr>
        <w:numPr>
          <w:ilvl w:val="0"/>
          <w:numId w:val="1"/>
        </w:numPr>
        <w:spacing w:before="100" w:beforeAutospacing="1" w:after="100" w:afterAutospacing="1" w:line="360" w:lineRule="atLeast"/>
        <w:ind w:left="1180"/>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Each disk contains two primary partitions. The first disk contains the C and D partitions; the second disk contains the E and F partitions. You must set the disk focus to disk 1 before you set the partition focus to either the C or D partitions. You can set the volume focus to </w:t>
      </w:r>
      <w:proofErr w:type="gramStart"/>
      <w:r w:rsidRPr="00C83AB1">
        <w:rPr>
          <w:rFonts w:ascii="Verdana" w:eastAsia="Times New Roman" w:hAnsi="Verdana" w:cs="Times New Roman"/>
          <w:color w:val="000000"/>
          <w:sz w:val="17"/>
          <w:szCs w:val="17"/>
        </w:rPr>
        <w:t>either the</w:t>
      </w:r>
      <w:proofErr w:type="gramEnd"/>
      <w:r w:rsidRPr="00C83AB1">
        <w:rPr>
          <w:rFonts w:ascii="Verdana" w:eastAsia="Times New Roman" w:hAnsi="Verdana" w:cs="Times New Roman"/>
          <w:color w:val="000000"/>
          <w:sz w:val="17"/>
          <w:szCs w:val="17"/>
        </w:rPr>
        <w:t xml:space="preserve"> C, D, E, or F partitions at any time. In this example, if you set the volume focus to the C or D partition, the disk focus does not change; however, if you set the volume focus to the E or F partitions, the disk focus may be moved to the other disk. </w:t>
      </w:r>
    </w:p>
    <w:p w:rsidR="00C83AB1" w:rsidRPr="00C83AB1" w:rsidRDefault="00C83AB1" w:rsidP="00C83AB1">
      <w:pPr>
        <w:numPr>
          <w:ilvl w:val="0"/>
          <w:numId w:val="1"/>
        </w:numPr>
        <w:spacing w:before="100" w:beforeAutospacing="1" w:after="100" w:afterAutospacing="1" w:line="360" w:lineRule="atLeast"/>
        <w:ind w:left="1180"/>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Each disk is dynamic and contains a simple volume and free space. The first disk contains the C partition, and the second disk contains the E partitions. You must set the disk focus before you add a simple volume to the first disk. To extend the C partition, you need to set only the volume focus. Similarly, to add a mirror to the E partition, you need to set only the volume focus to the E partition. If you create a simple volume or extend an existing volume onto the same disk, you do not change the disk focus. If you add a mirror, create a stripe set, or extend an existing volume onto a different disk, you can cause the disk focus to be lost. </w:t>
      </w:r>
    </w:p>
    <w:p w:rsidR="00C83AB1" w:rsidRPr="00C83AB1" w:rsidRDefault="00C83AB1" w:rsidP="00C83AB1">
      <w:pPr>
        <w:spacing w:before="218" w:after="109" w:line="360" w:lineRule="atLeast"/>
        <w:outlineLvl w:val="4"/>
        <w:rPr>
          <w:rFonts w:ascii="Verdana" w:eastAsia="Times New Roman" w:hAnsi="Verdana" w:cs="Times New Roman"/>
          <w:b/>
          <w:bCs/>
          <w:color w:val="000000"/>
          <w:sz w:val="18"/>
          <w:szCs w:val="18"/>
        </w:rPr>
      </w:pPr>
      <w:r w:rsidRPr="00C83AB1">
        <w:rPr>
          <w:rFonts w:ascii="Verdana" w:eastAsia="Times New Roman" w:hAnsi="Verdana" w:cs="Times New Roman"/>
          <w:b/>
          <w:bCs/>
          <w:color w:val="000000"/>
          <w:sz w:val="18"/>
          <w:szCs w:val="18"/>
        </w:rPr>
        <w:t>Scripting</w:t>
      </w:r>
    </w:p>
    <w:p w:rsidR="00C83AB1" w:rsidRP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Diskpart supports scripted operations. To initiate a Diskpart script, use the </w:t>
      </w:r>
      <w:r w:rsidRPr="00C83AB1">
        <w:rPr>
          <w:rFonts w:ascii="Verdana" w:eastAsia="Times New Roman" w:hAnsi="Verdana" w:cs="Times New Roman"/>
          <w:b/>
          <w:bCs/>
          <w:color w:val="000000"/>
          <w:sz w:val="17"/>
        </w:rPr>
        <w:t>diskpart /s script.txt</w:t>
      </w:r>
      <w:r w:rsidRPr="00C83AB1">
        <w:rPr>
          <w:rFonts w:ascii="Verdana" w:eastAsia="Times New Roman" w:hAnsi="Verdana" w:cs="Times New Roman"/>
          <w:color w:val="000000"/>
          <w:sz w:val="17"/>
          <w:szCs w:val="17"/>
        </w:rPr>
        <w:t xml:space="preserve"> command. You can script Diskpart on Windows XP, Windows 2000, Remote Installation Services (RIS) unattended install environments, or on the Windows Preinstall Environment (PE) for OEMs.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By default, Diskpart can quit command processing and return an error code if there is a problem in the script. To continue to run a script in this scenario, include the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color w:val="000000"/>
          <w:sz w:val="17"/>
          <w:szCs w:val="17"/>
        </w:rPr>
        <w:t xml:space="preserve"> parameter on the command. This parameter allows you to use a single script to delete all partitions on all data drives, regardless of the total number of drives. However, not all commands support the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color w:val="000000"/>
          <w:sz w:val="17"/>
          <w:szCs w:val="17"/>
        </w:rPr>
        <w:t xml:space="preserve"> parameter. Even if you use the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color w:val="000000"/>
          <w:sz w:val="17"/>
          <w:szCs w:val="17"/>
        </w:rPr>
        <w:t xml:space="preserve"> parameter, an error is always returned on command syntax errors.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The following list describes the error codes for Diskpart: </w:t>
      </w:r>
    </w:p>
    <w:p w:rsidR="00C83AB1" w:rsidRPr="00C83AB1" w:rsidRDefault="00C83AB1" w:rsidP="00C83AB1">
      <w:pPr>
        <w:numPr>
          <w:ilvl w:val="0"/>
          <w:numId w:val="2"/>
        </w:numPr>
        <w:spacing w:before="100" w:beforeAutospacing="1" w:after="100" w:afterAutospacing="1" w:line="360" w:lineRule="atLeast"/>
        <w:ind w:left="1180"/>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0 - No error occurred. The entire script ran without failure. </w:t>
      </w:r>
    </w:p>
    <w:p w:rsidR="00C83AB1" w:rsidRPr="00C83AB1" w:rsidRDefault="00C83AB1" w:rsidP="00C83AB1">
      <w:pPr>
        <w:numPr>
          <w:ilvl w:val="0"/>
          <w:numId w:val="2"/>
        </w:numPr>
        <w:spacing w:before="100" w:beforeAutospacing="1" w:after="100" w:afterAutospacing="1" w:line="360" w:lineRule="atLeast"/>
        <w:ind w:left="1180"/>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1 - A fatal exception occurred. There may be a serious problem. </w:t>
      </w:r>
    </w:p>
    <w:p w:rsidR="00C83AB1" w:rsidRPr="00C83AB1" w:rsidRDefault="00C83AB1" w:rsidP="00C83AB1">
      <w:pPr>
        <w:numPr>
          <w:ilvl w:val="0"/>
          <w:numId w:val="2"/>
        </w:numPr>
        <w:spacing w:before="100" w:beforeAutospacing="1" w:after="100" w:afterAutospacing="1" w:line="360" w:lineRule="atLeast"/>
        <w:ind w:left="1180"/>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2 - The arguments specified on a Diskpart command line were incorrect. </w:t>
      </w:r>
    </w:p>
    <w:p w:rsidR="00C83AB1" w:rsidRPr="00C83AB1" w:rsidRDefault="00C83AB1" w:rsidP="00C83AB1">
      <w:pPr>
        <w:numPr>
          <w:ilvl w:val="0"/>
          <w:numId w:val="2"/>
        </w:numPr>
        <w:spacing w:before="100" w:beforeAutospacing="1" w:after="100" w:afterAutospacing="1" w:line="360" w:lineRule="atLeast"/>
        <w:ind w:left="1180"/>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3 - Diskpart was unable to open the specified script or output file. </w:t>
      </w:r>
    </w:p>
    <w:p w:rsidR="00C83AB1" w:rsidRPr="00C83AB1" w:rsidRDefault="00C83AB1" w:rsidP="00C83AB1">
      <w:pPr>
        <w:numPr>
          <w:ilvl w:val="0"/>
          <w:numId w:val="2"/>
        </w:numPr>
        <w:spacing w:before="100" w:beforeAutospacing="1" w:after="100" w:afterAutospacing="1" w:line="360" w:lineRule="atLeast"/>
        <w:ind w:left="1180"/>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4 - One of the services Diskpart uses returned a failure. </w:t>
      </w:r>
    </w:p>
    <w:p w:rsidR="00C83AB1" w:rsidRPr="00C83AB1" w:rsidRDefault="00C83AB1" w:rsidP="00C83AB1">
      <w:pPr>
        <w:numPr>
          <w:ilvl w:val="0"/>
          <w:numId w:val="2"/>
        </w:numPr>
        <w:spacing w:before="100" w:beforeAutospacing="1" w:after="100" w:afterAutospacing="1" w:line="360" w:lineRule="atLeast"/>
        <w:ind w:left="1180"/>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5 - A command syntax error occurred. The script failed because an object was improperly selected or was invalid for use with that command.</w:t>
      </w:r>
    </w:p>
    <w:p w:rsidR="00C83AB1" w:rsidRP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After you run Diskpart, the Diskpart version and current computer name are displayed. </w:t>
      </w:r>
    </w:p>
    <w:p w:rsidR="00C83AB1" w:rsidRPr="00C83AB1" w:rsidRDefault="00C83AB1" w:rsidP="00C83AB1">
      <w:pPr>
        <w:spacing w:line="360" w:lineRule="atLeast"/>
        <w:rPr>
          <w:rFonts w:ascii="Verdana" w:eastAsia="Times New Roman" w:hAnsi="Verdana" w:cs="Times New Roman"/>
          <w:color w:val="000000"/>
          <w:sz w:val="17"/>
          <w:szCs w:val="17"/>
        </w:rPr>
      </w:pPr>
    </w:p>
    <w:p w:rsidR="00C83AB1" w:rsidRPr="00C83AB1" w:rsidRDefault="00C83AB1" w:rsidP="00C83AB1">
      <w:pPr>
        <w:spacing w:before="327" w:after="109" w:line="360" w:lineRule="atLeast"/>
        <w:outlineLvl w:val="3"/>
        <w:rPr>
          <w:rFonts w:ascii="Verdana" w:eastAsia="Times New Roman" w:hAnsi="Verdana" w:cs="Times New Roman"/>
          <w:b/>
          <w:bCs/>
          <w:color w:val="000000"/>
          <w:sz w:val="20"/>
          <w:szCs w:val="20"/>
        </w:rPr>
      </w:pPr>
      <w:r w:rsidRPr="00C83AB1">
        <w:rPr>
          <w:rFonts w:ascii="Verdana" w:eastAsia="Times New Roman" w:hAnsi="Verdana" w:cs="Times New Roman"/>
          <w:b/>
          <w:bCs/>
          <w:color w:val="000000"/>
          <w:sz w:val="20"/>
          <w:szCs w:val="20"/>
        </w:rPr>
        <w:t xml:space="preserve">Command Summary </w:t>
      </w:r>
    </w:p>
    <w:p w:rsidR="00C83AB1" w:rsidRPr="00C83AB1" w:rsidRDefault="00C83AB1" w:rsidP="00C83AB1">
      <w:pPr>
        <w:spacing w:before="218" w:after="109" w:line="360" w:lineRule="atLeast"/>
        <w:outlineLvl w:val="4"/>
        <w:rPr>
          <w:rFonts w:ascii="Verdana" w:eastAsia="Times New Roman" w:hAnsi="Verdana" w:cs="Times New Roman"/>
          <w:b/>
          <w:bCs/>
          <w:color w:val="000000"/>
          <w:sz w:val="18"/>
          <w:szCs w:val="18"/>
        </w:rPr>
      </w:pPr>
      <w:r w:rsidRPr="00C83AB1">
        <w:rPr>
          <w:rFonts w:ascii="Verdana" w:eastAsia="Times New Roman" w:hAnsi="Verdana" w:cs="Times New Roman"/>
          <w:b/>
          <w:bCs/>
          <w:color w:val="000000"/>
          <w:sz w:val="18"/>
          <w:szCs w:val="18"/>
        </w:rPr>
        <w:t>Commands to Set Focus</w:t>
      </w:r>
    </w:p>
    <w:p w:rsidR="00C83AB1" w:rsidRPr="00C83AB1" w:rsidRDefault="00C83AB1" w:rsidP="00C83AB1">
      <w:pPr>
        <w:spacing w:after="0" w:line="360" w:lineRule="atLeast"/>
        <w:rPr>
          <w:rFonts w:ascii="Verdana" w:eastAsia="Times New Roman" w:hAnsi="Verdana" w:cs="Times New Roman"/>
          <w:color w:val="000000"/>
          <w:sz w:val="17"/>
          <w:szCs w:val="17"/>
        </w:rPr>
      </w:pPr>
      <w:proofErr w:type="gramStart"/>
      <w:r w:rsidRPr="00C83AB1">
        <w:rPr>
          <w:rFonts w:ascii="Verdana" w:eastAsia="Times New Roman" w:hAnsi="Verdana" w:cs="Times New Roman"/>
          <w:b/>
          <w:bCs/>
          <w:color w:val="000000"/>
          <w:sz w:val="17"/>
          <w:szCs w:val="17"/>
        </w:rPr>
        <w:t>select</w:t>
      </w:r>
      <w:proofErr w:type="gramEnd"/>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select</w:t>
      </w:r>
      <w:r w:rsidRPr="00C83AB1">
        <w:rPr>
          <w:rFonts w:ascii="Verdana" w:eastAsia="Times New Roman" w:hAnsi="Verdana" w:cs="Times New Roman"/>
          <w:color w:val="000000"/>
          <w:sz w:val="17"/>
          <w:szCs w:val="17"/>
        </w:rPr>
        <w:t xml:space="preserve"> command to set the focus to the specified target. To obtain a list of focus types, leave the </w:t>
      </w:r>
      <w:r w:rsidRPr="00C83AB1">
        <w:rPr>
          <w:rFonts w:ascii="Verdana" w:eastAsia="Times New Roman" w:hAnsi="Verdana" w:cs="Times New Roman"/>
          <w:b/>
          <w:bCs/>
          <w:color w:val="000000"/>
          <w:sz w:val="17"/>
          <w:szCs w:val="17"/>
        </w:rPr>
        <w:t>Type</w:t>
      </w:r>
      <w:r w:rsidRPr="00C83AB1">
        <w:rPr>
          <w:rFonts w:ascii="Verdana" w:eastAsia="Times New Roman" w:hAnsi="Verdana" w:cs="Times New Roman"/>
          <w:color w:val="000000"/>
          <w:sz w:val="17"/>
          <w:szCs w:val="17"/>
        </w:rPr>
        <w:t xml:space="preserve"> field blank. If you do not specify an identification (ID) number, the current focus object is displayed.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select</w:t>
      </w:r>
      <w:proofErr w:type="gramEnd"/>
      <w:r w:rsidRPr="00C83AB1">
        <w:rPr>
          <w:rFonts w:ascii="Verdana" w:eastAsia="Times New Roman" w:hAnsi="Verdana" w:cs="Times New Roman"/>
          <w:b/>
          <w:bCs/>
          <w:color w:val="000000"/>
          <w:sz w:val="17"/>
          <w:szCs w:val="17"/>
        </w:rPr>
        <w:t xml:space="preserve"> disk[=n]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select disk</w:t>
      </w:r>
      <w:r w:rsidRPr="00C83AB1">
        <w:rPr>
          <w:rFonts w:ascii="Verdana" w:eastAsia="Times New Roman" w:hAnsi="Verdana" w:cs="Times New Roman"/>
          <w:color w:val="000000"/>
          <w:sz w:val="17"/>
          <w:szCs w:val="17"/>
        </w:rPr>
        <w:t xml:space="preserve"> command to set the focus to the disk that has the specified Windows NT disk number. If you do not specify a disk number, the command displays the current in-focus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select</w:t>
      </w:r>
      <w:proofErr w:type="gramEnd"/>
      <w:r w:rsidRPr="00C83AB1">
        <w:rPr>
          <w:rFonts w:ascii="Verdana" w:eastAsia="Times New Roman" w:hAnsi="Verdana" w:cs="Times New Roman"/>
          <w:b/>
          <w:bCs/>
          <w:color w:val="000000"/>
          <w:sz w:val="17"/>
          <w:szCs w:val="17"/>
        </w:rPr>
        <w:t xml:space="preserve"> partition[=n/l</w:t>
      </w:r>
      <w:r w:rsidRPr="00C83AB1">
        <w:rPr>
          <w:rFonts w:ascii="Verdana" w:eastAsia="Times New Roman" w:hAnsi="Verdana" w:cs="Times New Roman"/>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select partition</w:t>
      </w:r>
      <w:r w:rsidRPr="00C83AB1">
        <w:rPr>
          <w:rFonts w:ascii="Verdana" w:eastAsia="Times New Roman" w:hAnsi="Verdana" w:cs="Times New Roman"/>
          <w:color w:val="000000"/>
          <w:sz w:val="17"/>
          <w:szCs w:val="17"/>
        </w:rPr>
        <w:t xml:space="preserve"> command to set the focus to the specified partition. If you do not specify a partition, the current in-focus partition is displayed.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On basic disks, you can specify the partition by either index, drive letter, or mount point. You can only specify the partition by index on dynamic disks.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select</w:t>
      </w:r>
      <w:proofErr w:type="gramEnd"/>
      <w:r w:rsidRPr="00C83AB1">
        <w:rPr>
          <w:rFonts w:ascii="Verdana" w:eastAsia="Times New Roman" w:hAnsi="Verdana" w:cs="Times New Roman"/>
          <w:b/>
          <w:bCs/>
          <w:color w:val="000000"/>
          <w:sz w:val="17"/>
          <w:szCs w:val="17"/>
        </w:rPr>
        <w:t xml:space="preserve"> volume[=n/l]</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select volume</w:t>
      </w:r>
      <w:r w:rsidRPr="00C83AB1">
        <w:rPr>
          <w:rFonts w:ascii="Verdana" w:eastAsia="Times New Roman" w:hAnsi="Verdana" w:cs="Times New Roman"/>
          <w:color w:val="000000"/>
          <w:sz w:val="17"/>
          <w:szCs w:val="17"/>
        </w:rPr>
        <w:t xml:space="preserve"> command to set the focus to the specified volume. If you do not specify a volume, the command displays the current in-focus volume.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You can specify the volume by either index, drive letter, or mount point path. On a basic disk, if you select a volume, the corresponding partition is put in focus. </w:t>
      </w:r>
    </w:p>
    <w:p w:rsidR="00C83AB1" w:rsidRPr="00C83AB1" w:rsidRDefault="00C83AB1" w:rsidP="00C83AB1">
      <w:pPr>
        <w:spacing w:before="218" w:after="109" w:line="360" w:lineRule="atLeast"/>
        <w:outlineLvl w:val="4"/>
        <w:rPr>
          <w:rFonts w:ascii="Verdana" w:eastAsia="Times New Roman" w:hAnsi="Verdana" w:cs="Times New Roman"/>
          <w:b/>
          <w:bCs/>
          <w:color w:val="000000"/>
          <w:sz w:val="18"/>
          <w:szCs w:val="18"/>
        </w:rPr>
      </w:pPr>
      <w:r w:rsidRPr="00C83AB1">
        <w:rPr>
          <w:rFonts w:ascii="Verdana" w:eastAsia="Times New Roman" w:hAnsi="Verdana" w:cs="Times New Roman"/>
          <w:b/>
          <w:bCs/>
          <w:color w:val="000000"/>
          <w:sz w:val="18"/>
          <w:szCs w:val="18"/>
        </w:rPr>
        <w:t>Commands to Display Disk Configuration</w:t>
      </w:r>
    </w:p>
    <w:p w:rsidR="00C83AB1" w:rsidRP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 xml:space="preserve">Use the </w:t>
      </w:r>
      <w:r w:rsidRPr="00C83AB1">
        <w:rPr>
          <w:rFonts w:ascii="Verdana" w:eastAsia="Times New Roman" w:hAnsi="Verdana" w:cs="Times New Roman"/>
          <w:b/>
          <w:bCs/>
          <w:color w:val="000000"/>
          <w:sz w:val="17"/>
          <w:szCs w:val="17"/>
        </w:rPr>
        <w:t>list</w:t>
      </w:r>
      <w:r w:rsidRPr="00C83AB1">
        <w:rPr>
          <w:rFonts w:ascii="Verdana" w:eastAsia="Times New Roman" w:hAnsi="Verdana" w:cs="Times New Roman"/>
          <w:color w:val="000000"/>
          <w:sz w:val="17"/>
          <w:szCs w:val="17"/>
        </w:rPr>
        <w:t xml:space="preserve"> command to display a summary. To display more information, set the focus, and then use the </w:t>
      </w:r>
      <w:r w:rsidRPr="00C83AB1">
        <w:rPr>
          <w:rFonts w:ascii="Verdana" w:eastAsia="Times New Roman" w:hAnsi="Verdana" w:cs="Times New Roman"/>
          <w:b/>
          <w:bCs/>
          <w:color w:val="000000"/>
          <w:sz w:val="17"/>
          <w:szCs w:val="17"/>
        </w:rPr>
        <w:t>detail</w:t>
      </w:r>
      <w:r w:rsidRPr="00C83AB1">
        <w:rPr>
          <w:rFonts w:ascii="Verdana" w:eastAsia="Times New Roman" w:hAnsi="Verdana" w:cs="Times New Roman"/>
          <w:color w:val="000000"/>
          <w:sz w:val="17"/>
          <w:szCs w:val="17"/>
        </w:rPr>
        <w:t xml:space="preserve"> command.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detail</w:t>
      </w:r>
      <w:proofErr w:type="gramEnd"/>
      <w:r w:rsidRPr="00C83AB1">
        <w:rPr>
          <w:rFonts w:ascii="Verdana" w:eastAsia="Times New Roman" w:hAnsi="Verdana" w:cs="Times New Roman"/>
          <w:b/>
          <w:bCs/>
          <w:color w:val="000000"/>
          <w:sz w:val="17"/>
          <w:szCs w:val="17"/>
        </w:rPr>
        <w:t xml:space="preserve">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detail disk</w:t>
      </w:r>
      <w:r w:rsidRPr="00C83AB1">
        <w:rPr>
          <w:rFonts w:ascii="Verdana" w:eastAsia="Times New Roman" w:hAnsi="Verdana" w:cs="Times New Roman"/>
          <w:color w:val="000000"/>
          <w:sz w:val="17"/>
          <w:szCs w:val="17"/>
        </w:rPr>
        <w:t xml:space="preserve"> command to obtain the detailed information about the current in-focus disk, for example: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Diskpart&gt; select disk 3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 3 is now the selected disk.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Diskpart&gt; detail disk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Maxtor 90432D2</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Disk ID: F549D151</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Type   : IDE</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Bus    : 0</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proofErr w:type="gramStart"/>
      <w:r w:rsidRPr="00C83AB1">
        <w:rPr>
          <w:rFonts w:ascii="Consolas" w:eastAsia="Times New Roman" w:hAnsi="Consolas" w:cs="Courier New"/>
          <w:color w:val="333333"/>
          <w:sz w:val="20"/>
          <w:szCs w:val="20"/>
        </w:rPr>
        <w:t>Target :</w:t>
      </w:r>
      <w:proofErr w:type="gramEnd"/>
      <w:r w:rsidRPr="00C83AB1">
        <w:rPr>
          <w:rFonts w:ascii="Consolas" w:eastAsia="Times New Roman" w:hAnsi="Consolas" w:cs="Courier New"/>
          <w:color w:val="333333"/>
          <w:sz w:val="20"/>
          <w:szCs w:val="20"/>
        </w:rPr>
        <w:t xml:space="preserve"> 0</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LUN </w:t>
      </w:r>
      <w:proofErr w:type="gramStart"/>
      <w:r w:rsidRPr="00C83AB1">
        <w:rPr>
          <w:rFonts w:ascii="Consolas" w:eastAsia="Times New Roman" w:hAnsi="Consolas" w:cs="Courier New"/>
          <w:color w:val="333333"/>
          <w:sz w:val="20"/>
          <w:szCs w:val="20"/>
        </w:rPr>
        <w:t>ID :</w:t>
      </w:r>
      <w:proofErr w:type="gramEnd"/>
      <w:r w:rsidRPr="00C83AB1">
        <w:rPr>
          <w:rFonts w:ascii="Consolas" w:eastAsia="Times New Roman" w:hAnsi="Consolas" w:cs="Courier New"/>
          <w:color w:val="333333"/>
          <w:sz w:val="20"/>
          <w:szCs w:val="20"/>
        </w:rPr>
        <w:t xml:space="preserve"> 0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w:t>
      </w:r>
      <w:proofErr w:type="gramStart"/>
      <w:r w:rsidRPr="00C83AB1">
        <w:rPr>
          <w:rFonts w:ascii="Consolas" w:eastAsia="Times New Roman" w:hAnsi="Consolas" w:cs="Courier New"/>
          <w:color w:val="333333"/>
          <w:sz w:val="20"/>
          <w:szCs w:val="20"/>
        </w:rPr>
        <w:t xml:space="preserve">#  </w:t>
      </w:r>
      <w:proofErr w:type="spellStart"/>
      <w:r w:rsidRPr="00C83AB1">
        <w:rPr>
          <w:rFonts w:ascii="Consolas" w:eastAsia="Times New Roman" w:hAnsi="Consolas" w:cs="Courier New"/>
          <w:color w:val="333333"/>
          <w:sz w:val="20"/>
          <w:szCs w:val="20"/>
        </w:rPr>
        <w:t>Ltr</w:t>
      </w:r>
      <w:proofErr w:type="spellEnd"/>
      <w:proofErr w:type="gramEnd"/>
      <w:r w:rsidRPr="00C83AB1">
        <w:rPr>
          <w:rFonts w:ascii="Consolas" w:eastAsia="Times New Roman" w:hAnsi="Consolas" w:cs="Courier New"/>
          <w:color w:val="333333"/>
          <w:sz w:val="20"/>
          <w:szCs w:val="20"/>
        </w:rPr>
        <w:t xml:space="preserve">  Label        Fs     Type              Size     Status     Info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  ---  -----------  -----  ----------------  -------  ---------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0     F   My RAID </w:t>
      </w:r>
      <w:proofErr w:type="gramStart"/>
      <w:r w:rsidRPr="00C83AB1">
        <w:rPr>
          <w:rFonts w:ascii="Consolas" w:eastAsia="Times New Roman" w:hAnsi="Consolas" w:cs="Courier New"/>
          <w:color w:val="333333"/>
          <w:sz w:val="20"/>
          <w:szCs w:val="20"/>
        </w:rPr>
        <w:t>Set  NTFS</w:t>
      </w:r>
      <w:proofErr w:type="gramEnd"/>
      <w:r w:rsidRPr="00C83AB1">
        <w:rPr>
          <w:rFonts w:ascii="Consolas" w:eastAsia="Times New Roman" w:hAnsi="Consolas" w:cs="Courier New"/>
          <w:color w:val="333333"/>
          <w:sz w:val="20"/>
          <w:szCs w:val="20"/>
        </w:rPr>
        <w:t xml:space="preserve">   RAID-5            4096 MB  Healthy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1     G   FATSTRIPE    </w:t>
      </w:r>
      <w:proofErr w:type="gramStart"/>
      <w:r w:rsidRPr="00C83AB1">
        <w:rPr>
          <w:rFonts w:ascii="Consolas" w:eastAsia="Times New Roman" w:hAnsi="Consolas" w:cs="Courier New"/>
          <w:color w:val="333333"/>
          <w:sz w:val="20"/>
          <w:szCs w:val="20"/>
        </w:rPr>
        <w:t>FAT32  Stripe</w:t>
      </w:r>
      <w:proofErr w:type="gramEnd"/>
      <w:r w:rsidRPr="00C83AB1">
        <w:rPr>
          <w:rFonts w:ascii="Consolas" w:eastAsia="Times New Roman" w:hAnsi="Consolas" w:cs="Courier New"/>
          <w:color w:val="333333"/>
          <w:sz w:val="20"/>
          <w:szCs w:val="20"/>
        </w:rPr>
        <w:t xml:space="preserve">            6144 MB  Healthy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2     H   My Mirror    NTFS   Mirror            2048 </w:t>
      </w:r>
      <w:proofErr w:type="gramStart"/>
      <w:r w:rsidRPr="00C83AB1">
        <w:rPr>
          <w:rFonts w:ascii="Consolas" w:eastAsia="Times New Roman" w:hAnsi="Consolas" w:cs="Courier New"/>
          <w:color w:val="333333"/>
          <w:sz w:val="20"/>
          <w:szCs w:val="20"/>
        </w:rPr>
        <w:t>MB  Healthy</w:t>
      </w:r>
      <w:proofErr w:type="gramEnd"/>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3     I   My Span      NTFS   Spanned              9 </w:t>
      </w:r>
      <w:proofErr w:type="gramStart"/>
      <w:r w:rsidRPr="00C83AB1">
        <w:rPr>
          <w:rFonts w:ascii="Consolas" w:eastAsia="Times New Roman" w:hAnsi="Consolas" w:cs="Courier New"/>
          <w:color w:val="333333"/>
          <w:sz w:val="20"/>
          <w:szCs w:val="20"/>
        </w:rPr>
        <w:t>GB  Healthy</w:t>
      </w:r>
      <w:proofErr w:type="gramEnd"/>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p>
    <w:p w:rsidR="00C83AB1" w:rsidRPr="00C83AB1" w:rsidRDefault="00C83AB1" w:rsidP="00C83AB1">
      <w:pPr>
        <w:spacing w:after="0" w:line="360" w:lineRule="atLeast"/>
        <w:rPr>
          <w:rFonts w:ascii="Verdana" w:eastAsia="Times New Roman" w:hAnsi="Verdana" w:cs="Times New Roman"/>
          <w:color w:val="000000"/>
          <w:sz w:val="17"/>
          <w:szCs w:val="17"/>
        </w:rPr>
      </w:pPr>
      <w:proofErr w:type="gramStart"/>
      <w:r w:rsidRPr="00C83AB1">
        <w:rPr>
          <w:rFonts w:ascii="Verdana" w:eastAsia="Times New Roman" w:hAnsi="Verdana" w:cs="Times New Roman"/>
          <w:b/>
          <w:bCs/>
          <w:color w:val="000000"/>
          <w:sz w:val="17"/>
          <w:szCs w:val="17"/>
        </w:rPr>
        <w:t>detail</w:t>
      </w:r>
      <w:proofErr w:type="gramEnd"/>
      <w:r w:rsidRPr="00C83AB1">
        <w:rPr>
          <w:rFonts w:ascii="Verdana" w:eastAsia="Times New Roman" w:hAnsi="Verdana" w:cs="Times New Roman"/>
          <w:b/>
          <w:bCs/>
          <w:color w:val="000000"/>
          <w:sz w:val="17"/>
          <w:szCs w:val="17"/>
        </w:rPr>
        <w:t xml:space="preserve"> partition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detail partition</w:t>
      </w:r>
      <w:r w:rsidRPr="00C83AB1">
        <w:rPr>
          <w:rFonts w:ascii="Verdana" w:eastAsia="Times New Roman" w:hAnsi="Verdana" w:cs="Times New Roman"/>
          <w:color w:val="000000"/>
          <w:sz w:val="17"/>
          <w:szCs w:val="17"/>
        </w:rPr>
        <w:t xml:space="preserve"> command to obtain detailed information about the current in-focus partition;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Diskpart&gt; select disk 0</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Disk 0 is now the selected disk.</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Diskpart&gt; select partition 1</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Partition 1 is now the selected partition.</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Diskpart&gt; detail partition</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Partition 0</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proofErr w:type="gramStart"/>
      <w:r w:rsidRPr="00C83AB1">
        <w:rPr>
          <w:rFonts w:ascii="Consolas" w:eastAsia="Times New Roman" w:hAnsi="Consolas" w:cs="Courier New"/>
          <w:color w:val="333333"/>
          <w:sz w:val="20"/>
          <w:szCs w:val="20"/>
        </w:rPr>
        <w:t>Type  :</w:t>
      </w:r>
      <w:proofErr w:type="gramEnd"/>
      <w:r w:rsidRPr="00C83AB1">
        <w:rPr>
          <w:rFonts w:ascii="Consolas" w:eastAsia="Times New Roman" w:hAnsi="Consolas" w:cs="Courier New"/>
          <w:color w:val="333333"/>
          <w:sz w:val="20"/>
          <w:szCs w:val="20"/>
        </w:rPr>
        <w:t xml:space="preserve"> 07</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Hidden: No</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Active: Yes</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w:t>
      </w:r>
      <w:proofErr w:type="gramStart"/>
      <w:r w:rsidRPr="00C83AB1">
        <w:rPr>
          <w:rFonts w:ascii="Consolas" w:eastAsia="Times New Roman" w:hAnsi="Consolas" w:cs="Courier New"/>
          <w:color w:val="333333"/>
          <w:sz w:val="20"/>
          <w:szCs w:val="20"/>
        </w:rPr>
        <w:t xml:space="preserve">#  </w:t>
      </w:r>
      <w:proofErr w:type="spellStart"/>
      <w:r w:rsidRPr="00C83AB1">
        <w:rPr>
          <w:rFonts w:ascii="Consolas" w:eastAsia="Times New Roman" w:hAnsi="Consolas" w:cs="Courier New"/>
          <w:color w:val="333333"/>
          <w:sz w:val="20"/>
          <w:szCs w:val="20"/>
        </w:rPr>
        <w:t>Ltr</w:t>
      </w:r>
      <w:proofErr w:type="spellEnd"/>
      <w:proofErr w:type="gramEnd"/>
      <w:r w:rsidRPr="00C83AB1">
        <w:rPr>
          <w:rFonts w:ascii="Consolas" w:eastAsia="Times New Roman" w:hAnsi="Consolas" w:cs="Courier New"/>
          <w:color w:val="333333"/>
          <w:sz w:val="20"/>
          <w:szCs w:val="20"/>
        </w:rPr>
        <w:t xml:space="preserve">  Label        Fs     Type        Size     Status     Info</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  ---  -----------  -----  ----------  -------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2    C                 NTFS   Partition   4110 </w:t>
      </w:r>
      <w:proofErr w:type="gramStart"/>
      <w:r w:rsidRPr="00C83AB1">
        <w:rPr>
          <w:rFonts w:ascii="Consolas" w:eastAsia="Times New Roman" w:hAnsi="Consolas" w:cs="Courier New"/>
          <w:color w:val="333333"/>
          <w:sz w:val="20"/>
          <w:szCs w:val="20"/>
        </w:rPr>
        <w:t>MB  Healthy</w:t>
      </w:r>
      <w:proofErr w:type="gramEnd"/>
      <w:r w:rsidRPr="00C83AB1">
        <w:rPr>
          <w:rFonts w:ascii="Consolas" w:eastAsia="Times New Roman" w:hAnsi="Consolas" w:cs="Courier New"/>
          <w:color w:val="333333"/>
          <w:sz w:val="20"/>
          <w:szCs w:val="20"/>
        </w:rPr>
        <w:t xml:space="preserve">    System</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p>
    <w:p w:rsidR="00C83AB1" w:rsidRPr="00C83AB1" w:rsidRDefault="00C83AB1" w:rsidP="00C83AB1">
      <w:pPr>
        <w:spacing w:after="0" w:line="360" w:lineRule="atLeast"/>
        <w:rPr>
          <w:rFonts w:ascii="Verdana" w:eastAsia="Times New Roman" w:hAnsi="Verdana" w:cs="Times New Roman"/>
          <w:color w:val="000000"/>
          <w:sz w:val="17"/>
          <w:szCs w:val="17"/>
        </w:rPr>
      </w:pPr>
      <w:proofErr w:type="gramStart"/>
      <w:r w:rsidRPr="00C83AB1">
        <w:rPr>
          <w:rFonts w:ascii="Verdana" w:eastAsia="Times New Roman" w:hAnsi="Verdana" w:cs="Times New Roman"/>
          <w:b/>
          <w:bCs/>
          <w:color w:val="000000"/>
          <w:sz w:val="17"/>
          <w:szCs w:val="17"/>
        </w:rPr>
        <w:t>detail</w:t>
      </w:r>
      <w:proofErr w:type="gramEnd"/>
      <w:r w:rsidRPr="00C83AB1">
        <w:rPr>
          <w:rFonts w:ascii="Verdana" w:eastAsia="Times New Roman" w:hAnsi="Verdana" w:cs="Times New Roman"/>
          <w:b/>
          <w:bCs/>
          <w:color w:val="000000"/>
          <w:sz w:val="17"/>
          <w:szCs w:val="17"/>
        </w:rPr>
        <w:t xml:space="preserve"> volume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detail volume</w:t>
      </w:r>
      <w:r w:rsidRPr="00C83AB1">
        <w:rPr>
          <w:rFonts w:ascii="Verdana" w:eastAsia="Times New Roman" w:hAnsi="Verdana" w:cs="Times New Roman"/>
          <w:color w:val="000000"/>
          <w:sz w:val="17"/>
          <w:szCs w:val="17"/>
        </w:rPr>
        <w:t xml:space="preserve"> command to obtain the detailed information about the current in-focus volume, for example: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Diskpart&gt; select volume 1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Volume 1 is now the selected volume.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Diskpart&gt; detail volume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w:t>
      </w:r>
      <w:proofErr w:type="gramStart"/>
      <w:r w:rsidRPr="00C83AB1">
        <w:rPr>
          <w:rFonts w:ascii="Consolas" w:eastAsia="Times New Roman" w:hAnsi="Consolas" w:cs="Courier New"/>
          <w:color w:val="333333"/>
          <w:sz w:val="20"/>
          <w:szCs w:val="20"/>
        </w:rPr>
        <w:t>#  Status</w:t>
      </w:r>
      <w:proofErr w:type="gramEnd"/>
      <w:r w:rsidRPr="00C83AB1">
        <w:rPr>
          <w:rFonts w:ascii="Consolas" w:eastAsia="Times New Roman" w:hAnsi="Consolas" w:cs="Courier New"/>
          <w:color w:val="333333"/>
          <w:sz w:val="20"/>
          <w:szCs w:val="20"/>
        </w:rPr>
        <w:t xml:space="preserve">      Size     Free     </w:t>
      </w:r>
      <w:proofErr w:type="spellStart"/>
      <w:r w:rsidRPr="00C83AB1">
        <w:rPr>
          <w:rFonts w:ascii="Consolas" w:eastAsia="Times New Roman" w:hAnsi="Consolas" w:cs="Courier New"/>
          <w:color w:val="333333"/>
          <w:sz w:val="20"/>
          <w:szCs w:val="20"/>
        </w:rPr>
        <w:t>Dyn</w:t>
      </w:r>
      <w:proofErr w:type="spellEnd"/>
      <w:r w:rsidRPr="00C83AB1">
        <w:rPr>
          <w:rFonts w:ascii="Consolas" w:eastAsia="Times New Roman" w:hAnsi="Consolas" w:cs="Courier New"/>
          <w:color w:val="333333"/>
          <w:sz w:val="20"/>
          <w:szCs w:val="20"/>
        </w:rPr>
        <w:t xml:space="preserve">  </w:t>
      </w:r>
      <w:proofErr w:type="spellStart"/>
      <w:r w:rsidRPr="00C83AB1">
        <w:rPr>
          <w:rFonts w:ascii="Consolas" w:eastAsia="Times New Roman" w:hAnsi="Consolas" w:cs="Courier New"/>
          <w:color w:val="333333"/>
          <w:sz w:val="20"/>
          <w:szCs w:val="20"/>
        </w:rPr>
        <w:t>Gpt</w:t>
      </w:r>
      <w:proofErr w:type="spellEnd"/>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  ----------  -------  -------  ---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1    Online         8 GB      0 B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2    Online         8 GB      0 B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3    Online         8 GB      0 B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p>
    <w:p w:rsidR="00C83AB1" w:rsidRPr="00C83AB1" w:rsidRDefault="00C83AB1" w:rsidP="00C83AB1">
      <w:pPr>
        <w:spacing w:after="0" w:line="360" w:lineRule="atLeast"/>
        <w:rPr>
          <w:rFonts w:ascii="Verdana" w:eastAsia="Times New Roman" w:hAnsi="Verdana" w:cs="Times New Roman"/>
          <w:color w:val="000000"/>
          <w:sz w:val="17"/>
          <w:szCs w:val="17"/>
        </w:rPr>
      </w:pPr>
      <w:proofErr w:type="gramStart"/>
      <w:r w:rsidRPr="00C83AB1">
        <w:rPr>
          <w:rFonts w:ascii="Verdana" w:eastAsia="Times New Roman" w:hAnsi="Verdana" w:cs="Times New Roman"/>
          <w:b/>
          <w:bCs/>
          <w:color w:val="000000"/>
          <w:sz w:val="17"/>
          <w:szCs w:val="17"/>
        </w:rPr>
        <w:t>list</w:t>
      </w:r>
      <w:proofErr w:type="gramEnd"/>
      <w:r w:rsidRPr="00C83AB1">
        <w:rPr>
          <w:rFonts w:ascii="Verdana" w:eastAsia="Times New Roman" w:hAnsi="Verdana" w:cs="Times New Roman"/>
          <w:b/>
          <w:bCs/>
          <w:color w:val="000000"/>
          <w:sz w:val="17"/>
          <w:szCs w:val="17"/>
        </w:rPr>
        <w:t xml:space="preserve">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list disk</w:t>
      </w:r>
      <w:r w:rsidRPr="00C83AB1">
        <w:rPr>
          <w:rFonts w:ascii="Verdana" w:eastAsia="Times New Roman" w:hAnsi="Verdana" w:cs="Times New Roman"/>
          <w:color w:val="000000"/>
          <w:sz w:val="17"/>
          <w:szCs w:val="17"/>
        </w:rPr>
        <w:t xml:space="preserve"> command to obtain summary information about each disk in the computer. The disk with the asterisk (*) has the current focus. Only fixed disks (for example, integrated device electronics [IDE] or small computer system interface [SCSI]) or removable disk (for example, 1394 or USB) are listed. The removable drives are not displayed.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Diskpart&gt; select disk 3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 3 is now the selected disk.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Diskpart&gt; list disk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w:t>
      </w:r>
      <w:proofErr w:type="gramStart"/>
      <w:r w:rsidRPr="00C83AB1">
        <w:rPr>
          <w:rFonts w:ascii="Consolas" w:eastAsia="Times New Roman" w:hAnsi="Consolas" w:cs="Courier New"/>
          <w:color w:val="333333"/>
          <w:sz w:val="20"/>
          <w:szCs w:val="20"/>
        </w:rPr>
        <w:t>#  Status</w:t>
      </w:r>
      <w:proofErr w:type="gramEnd"/>
      <w:r w:rsidRPr="00C83AB1">
        <w:rPr>
          <w:rFonts w:ascii="Consolas" w:eastAsia="Times New Roman" w:hAnsi="Consolas" w:cs="Courier New"/>
          <w:color w:val="333333"/>
          <w:sz w:val="20"/>
          <w:szCs w:val="20"/>
        </w:rPr>
        <w:t xml:space="preserve">      Size     Free     </w:t>
      </w:r>
      <w:proofErr w:type="spellStart"/>
      <w:r w:rsidRPr="00C83AB1">
        <w:rPr>
          <w:rFonts w:ascii="Consolas" w:eastAsia="Times New Roman" w:hAnsi="Consolas" w:cs="Courier New"/>
          <w:color w:val="333333"/>
          <w:sz w:val="20"/>
          <w:szCs w:val="20"/>
        </w:rPr>
        <w:t>Dyn</w:t>
      </w:r>
      <w:proofErr w:type="spellEnd"/>
      <w:r w:rsidRPr="00C83AB1">
        <w:rPr>
          <w:rFonts w:ascii="Consolas" w:eastAsia="Times New Roman" w:hAnsi="Consolas" w:cs="Courier New"/>
          <w:color w:val="333333"/>
          <w:sz w:val="20"/>
          <w:szCs w:val="20"/>
        </w:rPr>
        <w:t xml:space="preserve">  </w:t>
      </w:r>
      <w:proofErr w:type="spellStart"/>
      <w:r w:rsidRPr="00C83AB1">
        <w:rPr>
          <w:rFonts w:ascii="Consolas" w:eastAsia="Times New Roman" w:hAnsi="Consolas" w:cs="Courier New"/>
          <w:color w:val="333333"/>
          <w:sz w:val="20"/>
          <w:szCs w:val="20"/>
        </w:rPr>
        <w:t>Gpt</w:t>
      </w:r>
      <w:proofErr w:type="spellEnd"/>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  ----------  -------  -------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0    Online      4118 MB      0 B</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1    Online         8 </w:t>
      </w:r>
      <w:proofErr w:type="gramStart"/>
      <w:r w:rsidRPr="00C83AB1">
        <w:rPr>
          <w:rFonts w:ascii="Consolas" w:eastAsia="Times New Roman" w:hAnsi="Consolas" w:cs="Courier New"/>
          <w:color w:val="333333"/>
          <w:sz w:val="20"/>
          <w:szCs w:val="20"/>
        </w:rPr>
        <w:t>GB  4002</w:t>
      </w:r>
      <w:proofErr w:type="gramEnd"/>
      <w:r w:rsidRPr="00C83AB1">
        <w:rPr>
          <w:rFonts w:ascii="Consolas" w:eastAsia="Times New Roman" w:hAnsi="Consolas" w:cs="Courier New"/>
          <w:color w:val="333333"/>
          <w:sz w:val="20"/>
          <w:szCs w:val="20"/>
        </w:rPr>
        <w:t xml:space="preserve"> MB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2    Online         8 GB      0 B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3    Online         8 GB      0 B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Disk M0   Missing        8 GB      0 B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p>
    <w:p w:rsidR="00C83AB1" w:rsidRPr="00C83AB1" w:rsidRDefault="00C83AB1" w:rsidP="00C83AB1">
      <w:pPr>
        <w:spacing w:after="0" w:line="360" w:lineRule="atLeast"/>
        <w:rPr>
          <w:rFonts w:ascii="Verdana" w:eastAsia="Times New Roman" w:hAnsi="Verdana" w:cs="Times New Roman"/>
          <w:color w:val="000000"/>
          <w:sz w:val="17"/>
          <w:szCs w:val="17"/>
        </w:rPr>
      </w:pPr>
      <w:proofErr w:type="gramStart"/>
      <w:r w:rsidRPr="00C83AB1">
        <w:rPr>
          <w:rFonts w:ascii="Verdana" w:eastAsia="Times New Roman" w:hAnsi="Verdana" w:cs="Times New Roman"/>
          <w:b/>
          <w:bCs/>
          <w:color w:val="000000"/>
          <w:sz w:val="17"/>
          <w:szCs w:val="17"/>
        </w:rPr>
        <w:t>list</w:t>
      </w:r>
      <w:proofErr w:type="gramEnd"/>
      <w:r w:rsidRPr="00C83AB1">
        <w:rPr>
          <w:rFonts w:ascii="Verdana" w:eastAsia="Times New Roman" w:hAnsi="Verdana" w:cs="Times New Roman"/>
          <w:b/>
          <w:bCs/>
          <w:color w:val="000000"/>
          <w:sz w:val="17"/>
          <w:szCs w:val="17"/>
        </w:rPr>
        <w:t xml:space="preserve"> partition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list partition</w:t>
      </w:r>
      <w:r w:rsidRPr="00C83AB1">
        <w:rPr>
          <w:rFonts w:ascii="Verdana" w:eastAsia="Times New Roman" w:hAnsi="Verdana" w:cs="Times New Roman"/>
          <w:color w:val="000000"/>
          <w:sz w:val="17"/>
          <w:szCs w:val="17"/>
        </w:rPr>
        <w:t xml:space="preserve"> command to obtain information about each partition on the in-focus disk, for example: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Diskpart&gt; select disk 4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 4 is now the selected disk.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Diskpart&gt; list partition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Partition ##</w:t>
      </w:r>
      <w:proofErr w:type="gramStart"/>
      <w:r w:rsidRPr="00C83AB1">
        <w:rPr>
          <w:rFonts w:ascii="Consolas" w:eastAsia="Times New Roman" w:hAnsi="Consolas" w:cs="Courier New"/>
          <w:color w:val="333333"/>
          <w:sz w:val="20"/>
          <w:szCs w:val="20"/>
        </w:rPr>
        <w:t>#  Type</w:t>
      </w:r>
      <w:proofErr w:type="gramEnd"/>
      <w:r w:rsidRPr="00C83AB1">
        <w:rPr>
          <w:rFonts w:ascii="Consolas" w:eastAsia="Times New Roman" w:hAnsi="Consolas" w:cs="Courier New"/>
          <w:color w:val="333333"/>
          <w:sz w:val="20"/>
          <w:szCs w:val="20"/>
        </w:rPr>
        <w:t xml:space="preserve">              Size     Offset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  ----------------  -------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Partition 1    Primary           4094 MB    31 KB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Partition 2    Extended          4581 </w:t>
      </w:r>
      <w:proofErr w:type="gramStart"/>
      <w:r w:rsidRPr="00C83AB1">
        <w:rPr>
          <w:rFonts w:ascii="Consolas" w:eastAsia="Times New Roman" w:hAnsi="Consolas" w:cs="Courier New"/>
          <w:color w:val="333333"/>
          <w:sz w:val="20"/>
          <w:szCs w:val="20"/>
        </w:rPr>
        <w:t>MB  4094</w:t>
      </w:r>
      <w:proofErr w:type="gramEnd"/>
      <w:r w:rsidRPr="00C83AB1">
        <w:rPr>
          <w:rFonts w:ascii="Consolas" w:eastAsia="Times New Roman" w:hAnsi="Consolas" w:cs="Courier New"/>
          <w:color w:val="333333"/>
          <w:sz w:val="20"/>
          <w:szCs w:val="20"/>
        </w:rPr>
        <w:t xml:space="preserve"> MB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Partition 3    Logical           2047 </w:t>
      </w:r>
      <w:proofErr w:type="gramStart"/>
      <w:r w:rsidRPr="00C83AB1">
        <w:rPr>
          <w:rFonts w:ascii="Consolas" w:eastAsia="Times New Roman" w:hAnsi="Consolas" w:cs="Courier New"/>
          <w:color w:val="333333"/>
          <w:sz w:val="20"/>
          <w:szCs w:val="20"/>
        </w:rPr>
        <w:t>MB  4094</w:t>
      </w:r>
      <w:proofErr w:type="gramEnd"/>
      <w:r w:rsidRPr="00C83AB1">
        <w:rPr>
          <w:rFonts w:ascii="Consolas" w:eastAsia="Times New Roman" w:hAnsi="Consolas" w:cs="Courier New"/>
          <w:color w:val="333333"/>
          <w:sz w:val="20"/>
          <w:szCs w:val="20"/>
        </w:rPr>
        <w:t xml:space="preserve"> MB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Partition 4    Logical           2533 </w:t>
      </w:r>
      <w:proofErr w:type="gramStart"/>
      <w:r w:rsidRPr="00C83AB1">
        <w:rPr>
          <w:rFonts w:ascii="Consolas" w:eastAsia="Times New Roman" w:hAnsi="Consolas" w:cs="Courier New"/>
          <w:color w:val="333333"/>
          <w:sz w:val="20"/>
          <w:szCs w:val="20"/>
        </w:rPr>
        <w:t>MB  6142</w:t>
      </w:r>
      <w:proofErr w:type="gramEnd"/>
      <w:r w:rsidRPr="00C83AB1">
        <w:rPr>
          <w:rFonts w:ascii="Consolas" w:eastAsia="Times New Roman" w:hAnsi="Consolas" w:cs="Courier New"/>
          <w:color w:val="333333"/>
          <w:sz w:val="20"/>
          <w:szCs w:val="20"/>
        </w:rPr>
        <w:t xml:space="preserve"> MB</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All partitions (regardless of type) are displayed.</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p>
    <w:p w:rsidR="00C83AB1" w:rsidRPr="00C83AB1" w:rsidRDefault="00C83AB1" w:rsidP="00C83AB1">
      <w:pPr>
        <w:spacing w:after="0" w:line="360" w:lineRule="atLeast"/>
        <w:rPr>
          <w:rFonts w:ascii="Verdana" w:eastAsia="Times New Roman" w:hAnsi="Verdana" w:cs="Times New Roman"/>
          <w:color w:val="000000"/>
          <w:sz w:val="17"/>
          <w:szCs w:val="17"/>
        </w:rPr>
      </w:pPr>
      <w:proofErr w:type="gramStart"/>
      <w:r w:rsidRPr="00C83AB1">
        <w:rPr>
          <w:rFonts w:ascii="Verdana" w:eastAsia="Times New Roman" w:hAnsi="Verdana" w:cs="Times New Roman"/>
          <w:b/>
          <w:bCs/>
          <w:color w:val="000000"/>
          <w:sz w:val="17"/>
          <w:szCs w:val="17"/>
        </w:rPr>
        <w:t>list</w:t>
      </w:r>
      <w:proofErr w:type="gramEnd"/>
      <w:r w:rsidRPr="00C83AB1">
        <w:rPr>
          <w:rFonts w:ascii="Verdana" w:eastAsia="Times New Roman" w:hAnsi="Verdana" w:cs="Times New Roman"/>
          <w:b/>
          <w:bCs/>
          <w:color w:val="000000"/>
          <w:sz w:val="17"/>
          <w:szCs w:val="17"/>
        </w:rPr>
        <w:t xml:space="preserve"> volume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list volume</w:t>
      </w:r>
      <w:r w:rsidRPr="00C83AB1">
        <w:rPr>
          <w:rFonts w:ascii="Verdana" w:eastAsia="Times New Roman" w:hAnsi="Verdana" w:cs="Times New Roman"/>
          <w:color w:val="000000"/>
          <w:sz w:val="17"/>
          <w:szCs w:val="17"/>
        </w:rPr>
        <w:t xml:space="preserve"> command to obtain information about each volume in the computer, for example: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Diskpart&gt; list volume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w:t>
      </w:r>
      <w:proofErr w:type="gramStart"/>
      <w:r w:rsidRPr="00C83AB1">
        <w:rPr>
          <w:rFonts w:ascii="Consolas" w:eastAsia="Times New Roman" w:hAnsi="Consolas" w:cs="Courier New"/>
          <w:color w:val="333333"/>
          <w:sz w:val="20"/>
          <w:szCs w:val="20"/>
        </w:rPr>
        <w:t xml:space="preserve">#  </w:t>
      </w:r>
      <w:proofErr w:type="spellStart"/>
      <w:r w:rsidRPr="00C83AB1">
        <w:rPr>
          <w:rFonts w:ascii="Consolas" w:eastAsia="Times New Roman" w:hAnsi="Consolas" w:cs="Courier New"/>
          <w:color w:val="333333"/>
          <w:sz w:val="20"/>
          <w:szCs w:val="20"/>
        </w:rPr>
        <w:t>Ltr</w:t>
      </w:r>
      <w:proofErr w:type="spellEnd"/>
      <w:proofErr w:type="gramEnd"/>
      <w:r w:rsidRPr="00C83AB1">
        <w:rPr>
          <w:rFonts w:ascii="Consolas" w:eastAsia="Times New Roman" w:hAnsi="Consolas" w:cs="Courier New"/>
          <w:color w:val="333333"/>
          <w:sz w:val="20"/>
          <w:szCs w:val="20"/>
        </w:rPr>
        <w:t xml:space="preserve">  Label        Fs     Type              Size     Status      Info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  ---  -----------  -----  ----------------  -------  ----------  --------</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0     F   My RAID </w:t>
      </w:r>
      <w:proofErr w:type="gramStart"/>
      <w:r w:rsidRPr="00C83AB1">
        <w:rPr>
          <w:rFonts w:ascii="Consolas" w:eastAsia="Times New Roman" w:hAnsi="Consolas" w:cs="Courier New"/>
          <w:color w:val="333333"/>
          <w:sz w:val="20"/>
          <w:szCs w:val="20"/>
        </w:rPr>
        <w:t>Set  NTFS</w:t>
      </w:r>
      <w:proofErr w:type="gramEnd"/>
      <w:r w:rsidRPr="00C83AB1">
        <w:rPr>
          <w:rFonts w:ascii="Consolas" w:eastAsia="Times New Roman" w:hAnsi="Consolas" w:cs="Courier New"/>
          <w:color w:val="333333"/>
          <w:sz w:val="20"/>
          <w:szCs w:val="20"/>
        </w:rPr>
        <w:t xml:space="preserve">   RAID-5            4096 MB  Healthy</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1     G   FATSTRIPE    </w:t>
      </w:r>
      <w:proofErr w:type="gramStart"/>
      <w:r w:rsidRPr="00C83AB1">
        <w:rPr>
          <w:rFonts w:ascii="Consolas" w:eastAsia="Times New Roman" w:hAnsi="Consolas" w:cs="Courier New"/>
          <w:color w:val="333333"/>
          <w:sz w:val="20"/>
          <w:szCs w:val="20"/>
        </w:rPr>
        <w:t>FAT32  Stripe</w:t>
      </w:r>
      <w:proofErr w:type="gramEnd"/>
      <w:r w:rsidRPr="00C83AB1">
        <w:rPr>
          <w:rFonts w:ascii="Consolas" w:eastAsia="Times New Roman" w:hAnsi="Consolas" w:cs="Courier New"/>
          <w:color w:val="333333"/>
          <w:sz w:val="20"/>
          <w:szCs w:val="20"/>
        </w:rPr>
        <w:t xml:space="preserve">            6144 MB  Failed</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2     H   My Mirror    NTFS   Mirror            2048 </w:t>
      </w:r>
      <w:proofErr w:type="gramStart"/>
      <w:r w:rsidRPr="00C83AB1">
        <w:rPr>
          <w:rFonts w:ascii="Consolas" w:eastAsia="Times New Roman" w:hAnsi="Consolas" w:cs="Courier New"/>
          <w:color w:val="333333"/>
          <w:sz w:val="20"/>
          <w:szCs w:val="20"/>
        </w:rPr>
        <w:t>MB  Healthy</w:t>
      </w:r>
      <w:proofErr w:type="gramEnd"/>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3     I   My Span      NTFS   Spanned              9 </w:t>
      </w:r>
      <w:proofErr w:type="gramStart"/>
      <w:r w:rsidRPr="00C83AB1">
        <w:rPr>
          <w:rFonts w:ascii="Consolas" w:eastAsia="Times New Roman" w:hAnsi="Consolas" w:cs="Courier New"/>
          <w:color w:val="333333"/>
          <w:sz w:val="20"/>
          <w:szCs w:val="20"/>
        </w:rPr>
        <w:t>GB  Healthy</w:t>
      </w:r>
      <w:proofErr w:type="gramEnd"/>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4     D                CDFS   CD-ROM                0 B</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5     C                NTFS   Partition         2047 </w:t>
      </w:r>
      <w:proofErr w:type="gramStart"/>
      <w:r w:rsidRPr="00C83AB1">
        <w:rPr>
          <w:rFonts w:ascii="Consolas" w:eastAsia="Times New Roman" w:hAnsi="Consolas" w:cs="Courier New"/>
          <w:color w:val="333333"/>
          <w:sz w:val="20"/>
          <w:szCs w:val="20"/>
        </w:rPr>
        <w:t>MB  Healthy</w:t>
      </w:r>
      <w:proofErr w:type="gramEnd"/>
      <w:r w:rsidRPr="00C83AB1">
        <w:rPr>
          <w:rFonts w:ascii="Consolas" w:eastAsia="Times New Roman" w:hAnsi="Consolas" w:cs="Courier New"/>
          <w:color w:val="333333"/>
          <w:sz w:val="20"/>
          <w:szCs w:val="20"/>
        </w:rPr>
        <w:t xml:space="preserve">     System</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6     E                NTFS   Partition         2063 </w:t>
      </w:r>
      <w:proofErr w:type="gramStart"/>
      <w:r w:rsidRPr="00C83AB1">
        <w:rPr>
          <w:rFonts w:ascii="Consolas" w:eastAsia="Times New Roman" w:hAnsi="Consolas" w:cs="Courier New"/>
          <w:color w:val="333333"/>
          <w:sz w:val="20"/>
          <w:szCs w:val="20"/>
        </w:rPr>
        <w:t>MB  Healthy</w:t>
      </w:r>
      <w:proofErr w:type="gramEnd"/>
      <w:r w:rsidRPr="00C83AB1">
        <w:rPr>
          <w:rFonts w:ascii="Consolas" w:eastAsia="Times New Roman" w:hAnsi="Consolas" w:cs="Courier New"/>
          <w:color w:val="333333"/>
          <w:sz w:val="20"/>
          <w:szCs w:val="20"/>
        </w:rPr>
        <w:t xml:space="preserve">     Boot</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7     J   My Primary   NTFS   Partition         4095 </w:t>
      </w:r>
      <w:proofErr w:type="gramStart"/>
      <w:r w:rsidRPr="00C83AB1">
        <w:rPr>
          <w:rFonts w:ascii="Consolas" w:eastAsia="Times New Roman" w:hAnsi="Consolas" w:cs="Courier New"/>
          <w:color w:val="333333"/>
          <w:sz w:val="20"/>
          <w:szCs w:val="20"/>
        </w:rPr>
        <w:t>MB  Healthy</w:t>
      </w:r>
      <w:proofErr w:type="gramEnd"/>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8     K   My Logical   NTFS   Partition         2047 </w:t>
      </w:r>
      <w:proofErr w:type="gramStart"/>
      <w:r w:rsidRPr="00C83AB1">
        <w:rPr>
          <w:rFonts w:ascii="Consolas" w:eastAsia="Times New Roman" w:hAnsi="Consolas" w:cs="Courier New"/>
          <w:color w:val="333333"/>
          <w:sz w:val="20"/>
          <w:szCs w:val="20"/>
        </w:rPr>
        <w:t>MB  Healthy</w:t>
      </w:r>
      <w:proofErr w:type="gramEnd"/>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 xml:space="preserve">  Volume 9     L   My Next </w:t>
      </w:r>
      <w:proofErr w:type="gramStart"/>
      <w:r w:rsidRPr="00C83AB1">
        <w:rPr>
          <w:rFonts w:ascii="Consolas" w:eastAsia="Times New Roman" w:hAnsi="Consolas" w:cs="Courier New"/>
          <w:color w:val="333333"/>
          <w:sz w:val="20"/>
          <w:szCs w:val="20"/>
        </w:rPr>
        <w:t>Log  NTFS</w:t>
      </w:r>
      <w:proofErr w:type="gramEnd"/>
      <w:r w:rsidRPr="00C83AB1">
        <w:rPr>
          <w:rFonts w:ascii="Consolas" w:eastAsia="Times New Roman" w:hAnsi="Consolas" w:cs="Courier New"/>
          <w:color w:val="333333"/>
          <w:sz w:val="20"/>
          <w:szCs w:val="20"/>
        </w:rPr>
        <w:t xml:space="preserve">   Partition         2534 MB  Healthy</w:t>
      </w:r>
    </w:p>
    <w:p w:rsidR="00C83AB1" w:rsidRPr="00C83AB1" w:rsidRDefault="00C83AB1" w:rsidP="00C83A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rPr>
          <w:rFonts w:ascii="Consolas" w:eastAsia="Times New Roman" w:hAnsi="Consolas" w:cs="Courier New"/>
          <w:color w:val="333333"/>
          <w:sz w:val="20"/>
          <w:szCs w:val="20"/>
        </w:rPr>
      </w:pP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r w:rsidRPr="00C83AB1">
        <w:rPr>
          <w:rFonts w:ascii="Consolas" w:eastAsia="Times New Roman" w:hAnsi="Consolas" w:cs="Courier New"/>
          <w:color w:val="333333"/>
          <w:sz w:val="20"/>
          <w:szCs w:val="20"/>
        </w:rPr>
        <w:tab/>
      </w:r>
    </w:p>
    <w:p w:rsidR="00C83AB1" w:rsidRPr="00C83AB1" w:rsidRDefault="00C83AB1" w:rsidP="00C83AB1">
      <w:pPr>
        <w:spacing w:before="218" w:after="109" w:line="360" w:lineRule="atLeast"/>
        <w:outlineLvl w:val="4"/>
        <w:rPr>
          <w:rFonts w:ascii="Verdana" w:eastAsia="Times New Roman" w:hAnsi="Verdana" w:cs="Times New Roman"/>
          <w:b/>
          <w:bCs/>
          <w:color w:val="000000"/>
          <w:sz w:val="18"/>
          <w:szCs w:val="18"/>
        </w:rPr>
      </w:pPr>
      <w:r w:rsidRPr="00C83AB1">
        <w:rPr>
          <w:rFonts w:ascii="Verdana" w:eastAsia="Times New Roman" w:hAnsi="Verdana" w:cs="Times New Roman"/>
          <w:b/>
          <w:bCs/>
          <w:color w:val="000000"/>
          <w:sz w:val="18"/>
          <w:szCs w:val="18"/>
        </w:rPr>
        <w:t>Commands to Manage Basic Disks</w:t>
      </w:r>
    </w:p>
    <w:p w:rsidR="00C83AB1" w:rsidRP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This section describes commands that you can use to create and delete partitions and to assign drive letters and mount points. The commands in this section apply only to basic disks. Refer to the following sections for commands that are valid on dynamic disks or for commands that you can use to convert basic disk to dynamic disks.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On all MBR disks, the </w:t>
      </w:r>
      <w:r w:rsidRPr="00C83AB1">
        <w:rPr>
          <w:rFonts w:ascii="Verdana" w:eastAsia="Times New Roman" w:hAnsi="Verdana" w:cs="Times New Roman"/>
          <w:b/>
          <w:bCs/>
          <w:color w:val="000000"/>
          <w:sz w:val="17"/>
          <w:szCs w:val="17"/>
        </w:rPr>
        <w:t>size</w:t>
      </w:r>
      <w:r w:rsidRPr="00C83AB1">
        <w:rPr>
          <w:rFonts w:ascii="Verdana" w:eastAsia="Times New Roman" w:hAnsi="Verdana" w:cs="Times New Roman"/>
          <w:color w:val="000000"/>
          <w:sz w:val="17"/>
          <w:szCs w:val="17"/>
        </w:rPr>
        <w:t xml:space="preserve"> or </w:t>
      </w:r>
      <w:r w:rsidRPr="00C83AB1">
        <w:rPr>
          <w:rFonts w:ascii="Verdana" w:eastAsia="Times New Roman" w:hAnsi="Verdana" w:cs="Times New Roman"/>
          <w:b/>
          <w:bCs/>
          <w:color w:val="000000"/>
          <w:sz w:val="17"/>
          <w:szCs w:val="17"/>
        </w:rPr>
        <w:t>offset</w:t>
      </w:r>
      <w:r w:rsidRPr="00C83AB1">
        <w:rPr>
          <w:rFonts w:ascii="Verdana" w:eastAsia="Times New Roman" w:hAnsi="Verdana" w:cs="Times New Roman"/>
          <w:color w:val="000000"/>
          <w:sz w:val="17"/>
          <w:szCs w:val="17"/>
        </w:rPr>
        <w:t xml:space="preserve"> parameters are rounded up to cylinder alignment. On GPT disks, the </w:t>
      </w:r>
      <w:r w:rsidRPr="00C83AB1">
        <w:rPr>
          <w:rFonts w:ascii="Verdana" w:eastAsia="Times New Roman" w:hAnsi="Verdana" w:cs="Times New Roman"/>
          <w:b/>
          <w:bCs/>
          <w:color w:val="000000"/>
          <w:sz w:val="17"/>
          <w:szCs w:val="17"/>
        </w:rPr>
        <w:t>size</w:t>
      </w:r>
      <w:r w:rsidRPr="00C83AB1">
        <w:rPr>
          <w:rFonts w:ascii="Verdana" w:eastAsia="Times New Roman" w:hAnsi="Verdana" w:cs="Times New Roman"/>
          <w:color w:val="000000"/>
          <w:sz w:val="17"/>
          <w:szCs w:val="17"/>
        </w:rPr>
        <w:t xml:space="preserve"> or </w:t>
      </w:r>
      <w:r w:rsidRPr="00C83AB1">
        <w:rPr>
          <w:rFonts w:ascii="Verdana" w:eastAsia="Times New Roman" w:hAnsi="Verdana" w:cs="Times New Roman"/>
          <w:b/>
          <w:bCs/>
          <w:color w:val="000000"/>
          <w:sz w:val="17"/>
          <w:szCs w:val="17"/>
        </w:rPr>
        <w:t>offset</w:t>
      </w:r>
      <w:r w:rsidRPr="00C83AB1">
        <w:rPr>
          <w:rFonts w:ascii="Verdana" w:eastAsia="Times New Roman" w:hAnsi="Verdana" w:cs="Times New Roman"/>
          <w:color w:val="000000"/>
          <w:sz w:val="17"/>
          <w:szCs w:val="17"/>
        </w:rPr>
        <w:t xml:space="preserve"> parameters are rounded to sector alignment. If an </w:t>
      </w:r>
      <w:r w:rsidRPr="00C83AB1">
        <w:rPr>
          <w:rFonts w:ascii="Verdana" w:eastAsia="Times New Roman" w:hAnsi="Verdana" w:cs="Times New Roman"/>
          <w:b/>
          <w:bCs/>
          <w:color w:val="000000"/>
          <w:sz w:val="17"/>
          <w:szCs w:val="17"/>
        </w:rPr>
        <w:t>offset</w:t>
      </w:r>
      <w:r w:rsidRPr="00C83AB1">
        <w:rPr>
          <w:rFonts w:ascii="Verdana" w:eastAsia="Times New Roman" w:hAnsi="Verdana" w:cs="Times New Roman"/>
          <w:color w:val="000000"/>
          <w:sz w:val="17"/>
          <w:szCs w:val="17"/>
        </w:rPr>
        <w:t xml:space="preserve"> parameter is not specified, the partition is placed in the first unoccupied contiguous disk extent that is large enough. If a </w:t>
      </w:r>
      <w:r w:rsidRPr="00C83AB1">
        <w:rPr>
          <w:rFonts w:ascii="Verdana" w:eastAsia="Times New Roman" w:hAnsi="Verdana" w:cs="Times New Roman"/>
          <w:b/>
          <w:bCs/>
          <w:color w:val="000000"/>
          <w:sz w:val="17"/>
          <w:szCs w:val="17"/>
        </w:rPr>
        <w:t>size</w:t>
      </w:r>
      <w:r w:rsidRPr="00C83AB1">
        <w:rPr>
          <w:rFonts w:ascii="Verdana" w:eastAsia="Times New Roman" w:hAnsi="Verdana" w:cs="Times New Roman"/>
          <w:color w:val="000000"/>
          <w:sz w:val="17"/>
          <w:szCs w:val="17"/>
        </w:rPr>
        <w:t xml:space="preserve"> parameter is not listed, the partition may be extended to occupy the determined disk extent up to the size of the entire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After the new disks are first discovered, they are assumed to be MBR disks. You must explicitly convert a disk to GPT before you attempt to create a GPT partition. It is recommended that you create the MSR as the first partition on every data disk and the second partition (after the ESP) on any system or boot disk. After you convert from MBR to GPT, the MSR partition is automatically created on the disk.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After you create any new partition, the newly created partition gains the partition focus. After you delete any partition, the partition focus is lost. The disk focus remains unchanged in all cases.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active</w:t>
      </w:r>
      <w:proofErr w:type="gramEnd"/>
      <w:r w:rsidRPr="00C83AB1">
        <w:rPr>
          <w:rFonts w:ascii="Verdana" w:eastAsia="Times New Roman" w:hAnsi="Verdana" w:cs="Times New Roman"/>
          <w:b/>
          <w:bCs/>
          <w:color w:val="000000"/>
          <w:sz w:val="17"/>
          <w:szCs w:val="17"/>
        </w:rPr>
        <w:t xml:space="preserve">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active</w:t>
      </w:r>
      <w:r w:rsidRPr="00C83AB1">
        <w:rPr>
          <w:rFonts w:ascii="Verdana" w:eastAsia="Times New Roman" w:hAnsi="Verdana" w:cs="Times New Roman"/>
          <w:color w:val="000000"/>
          <w:sz w:val="17"/>
          <w:szCs w:val="17"/>
        </w:rPr>
        <w:t xml:space="preserve"> command to set the current in-focus partition to "active." This setting informs the firmware that the partition is a valid system partition. Diskpart does not validate the partition contents.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r w:rsidRPr="00C83AB1">
        <w:rPr>
          <w:rFonts w:ascii="Verdana" w:eastAsia="Times New Roman" w:hAnsi="Verdana" w:cs="Times New Roman"/>
          <w:b/>
          <w:bCs/>
          <w:color w:val="000000"/>
          <w:sz w:val="17"/>
          <w:szCs w:val="17"/>
        </w:rPr>
        <w:t>NOTE</w:t>
      </w:r>
      <w:r w:rsidRPr="00C83AB1">
        <w:rPr>
          <w:rFonts w:ascii="Verdana" w:eastAsia="Times New Roman" w:hAnsi="Verdana" w:cs="Times New Roman"/>
          <w:color w:val="000000"/>
          <w:sz w:val="17"/>
          <w:szCs w:val="17"/>
        </w:rPr>
        <w:t xml:space="preserve">: If you use this command, the computer may be unable to restart.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assign</w:t>
      </w:r>
      <w:proofErr w:type="gramEnd"/>
      <w:r w:rsidRPr="00C83AB1">
        <w:rPr>
          <w:rFonts w:ascii="Verdana" w:eastAsia="Times New Roman" w:hAnsi="Verdana" w:cs="Times New Roman"/>
          <w:b/>
          <w:bCs/>
          <w:color w:val="000000"/>
          <w:sz w:val="17"/>
          <w:szCs w:val="17"/>
        </w:rPr>
        <w:t xml:space="preserve"> [[letter=l]/[mount=path]]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assign</w:t>
      </w:r>
      <w:r w:rsidRPr="00C83AB1">
        <w:rPr>
          <w:rFonts w:ascii="Verdana" w:eastAsia="Times New Roman" w:hAnsi="Verdana" w:cs="Times New Roman"/>
          <w:color w:val="000000"/>
          <w:sz w:val="17"/>
          <w:szCs w:val="17"/>
        </w:rPr>
        <w:t xml:space="preserve"> command to assign a letter or mount point to the current in-focus partition. If you do not specify a drive letter, the next available drive letter is assigned. If the letter or mount point is already in use, an error is generated unless you use the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color w:val="000000"/>
          <w:sz w:val="17"/>
          <w:szCs w:val="17"/>
        </w:rPr>
        <w:t xml:space="preserve"> parameter.</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You can use this command to change the drive letter that is associated with a removable drive.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The drive letter assignment is blocked on the system, boot, or paging volumes. This command cannot be used to assign a drive letter to an OEM partition or any GPT partition, other than the </w:t>
      </w:r>
      <w:proofErr w:type="spellStart"/>
      <w:r w:rsidRPr="00C83AB1">
        <w:rPr>
          <w:rFonts w:ascii="Verdana" w:eastAsia="Times New Roman" w:hAnsi="Verdana" w:cs="Times New Roman"/>
          <w:color w:val="000000"/>
          <w:sz w:val="17"/>
          <w:szCs w:val="17"/>
        </w:rPr>
        <w:t>Msdata</w:t>
      </w:r>
      <w:proofErr w:type="spellEnd"/>
      <w:r w:rsidRPr="00C83AB1">
        <w:rPr>
          <w:rFonts w:ascii="Verdana" w:eastAsia="Times New Roman" w:hAnsi="Verdana" w:cs="Times New Roman"/>
          <w:color w:val="000000"/>
          <w:sz w:val="17"/>
          <w:szCs w:val="17"/>
        </w:rPr>
        <w:t xml:space="preserve"> partition.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create</w:t>
      </w:r>
      <w:proofErr w:type="gramEnd"/>
      <w:r w:rsidRPr="00C83AB1">
        <w:rPr>
          <w:rFonts w:ascii="Verdana" w:eastAsia="Times New Roman" w:hAnsi="Verdana" w:cs="Times New Roman"/>
          <w:b/>
          <w:bCs/>
          <w:color w:val="000000"/>
          <w:sz w:val="17"/>
          <w:szCs w:val="17"/>
        </w:rPr>
        <w:t xml:space="preserve"> partition primary [size=n] [offset=n] [id=byte/</w:t>
      </w:r>
      <w:proofErr w:type="spellStart"/>
      <w:r w:rsidRPr="00C83AB1">
        <w:rPr>
          <w:rFonts w:ascii="Verdana" w:eastAsia="Times New Roman" w:hAnsi="Verdana" w:cs="Times New Roman"/>
          <w:b/>
          <w:bCs/>
          <w:color w:val="000000"/>
          <w:sz w:val="17"/>
          <w:szCs w:val="17"/>
        </w:rPr>
        <w:t>guid</w:t>
      </w:r>
      <w:proofErr w:type="spellEnd"/>
      <w:r w:rsidRPr="00C83AB1">
        <w:rPr>
          <w:rFonts w:ascii="Verdana" w:eastAsia="Times New Roman" w:hAnsi="Verdana" w:cs="Times New Roman"/>
          <w:b/>
          <w:bCs/>
          <w:color w:val="000000"/>
          <w:sz w:val="17"/>
          <w:szCs w:val="17"/>
        </w:rPr>
        <w:t>]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create partition primary</w:t>
      </w:r>
      <w:r w:rsidRPr="00C83AB1">
        <w:rPr>
          <w:rFonts w:ascii="Verdana" w:eastAsia="Times New Roman" w:hAnsi="Verdana" w:cs="Times New Roman"/>
          <w:color w:val="000000"/>
          <w:sz w:val="17"/>
          <w:szCs w:val="17"/>
        </w:rPr>
        <w:t xml:space="preserve"> command to create a primary partition of length size and a starting address offset on the current drive.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If an ID byte is not specified on an MBR disk, this command creates a partition with type "0x6." You can use the </w:t>
      </w:r>
      <w:r w:rsidRPr="00C83AB1">
        <w:rPr>
          <w:rFonts w:ascii="Verdana" w:eastAsia="Times New Roman" w:hAnsi="Verdana" w:cs="Times New Roman"/>
          <w:b/>
          <w:bCs/>
          <w:color w:val="000000"/>
          <w:sz w:val="17"/>
          <w:szCs w:val="17"/>
        </w:rPr>
        <w:t>ID</w:t>
      </w:r>
      <w:r w:rsidRPr="00C83AB1">
        <w:rPr>
          <w:rFonts w:ascii="Verdana" w:eastAsia="Times New Roman" w:hAnsi="Verdana" w:cs="Times New Roman"/>
          <w:color w:val="000000"/>
          <w:sz w:val="17"/>
          <w:szCs w:val="17"/>
        </w:rPr>
        <w:t xml:space="preserve"> parameter to specify the partition type. There is no validity or other checking of the ID byte.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If you do not specify an ID GUID on a GPT disk, this command creates an </w:t>
      </w:r>
      <w:proofErr w:type="spellStart"/>
      <w:r w:rsidRPr="00C83AB1">
        <w:rPr>
          <w:rFonts w:ascii="Verdana" w:eastAsia="Times New Roman" w:hAnsi="Verdana" w:cs="Times New Roman"/>
          <w:color w:val="000000"/>
          <w:sz w:val="17"/>
          <w:szCs w:val="17"/>
        </w:rPr>
        <w:t>Msdata</w:t>
      </w:r>
      <w:proofErr w:type="spellEnd"/>
      <w:r w:rsidRPr="00C83AB1">
        <w:rPr>
          <w:rFonts w:ascii="Verdana" w:eastAsia="Times New Roman" w:hAnsi="Verdana" w:cs="Times New Roman"/>
          <w:color w:val="000000"/>
          <w:sz w:val="17"/>
          <w:szCs w:val="17"/>
        </w:rPr>
        <w:t xml:space="preserve"> partition. You can use the </w:t>
      </w:r>
      <w:r w:rsidRPr="00C83AB1">
        <w:rPr>
          <w:rFonts w:ascii="Verdana" w:eastAsia="Times New Roman" w:hAnsi="Verdana" w:cs="Times New Roman"/>
          <w:b/>
          <w:bCs/>
          <w:color w:val="000000"/>
          <w:sz w:val="17"/>
          <w:szCs w:val="17"/>
        </w:rPr>
        <w:t>ID</w:t>
      </w:r>
      <w:r w:rsidRPr="00C83AB1">
        <w:rPr>
          <w:rFonts w:ascii="Verdana" w:eastAsia="Times New Roman" w:hAnsi="Verdana" w:cs="Times New Roman"/>
          <w:color w:val="000000"/>
          <w:sz w:val="17"/>
          <w:szCs w:val="17"/>
        </w:rPr>
        <w:t xml:space="preserve"> parameter to specify any GUID. There is no validity, duplication, or other checking of the GUID. The partition instance GUID is automatically generated.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MBR and GPT partitions are created so that Windows does not automatically allocate drive letters. You must explicitly assign a drive letter.</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r w:rsidRPr="00C83AB1">
        <w:rPr>
          <w:rFonts w:ascii="Verdana" w:eastAsia="Times New Roman" w:hAnsi="Verdana" w:cs="Times New Roman"/>
          <w:b/>
          <w:bCs/>
          <w:color w:val="000000"/>
          <w:sz w:val="17"/>
          <w:szCs w:val="17"/>
        </w:rPr>
        <w:t>create partition extended [size=n] [offset=n]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create partition extended</w:t>
      </w:r>
      <w:r w:rsidRPr="00C83AB1">
        <w:rPr>
          <w:rFonts w:ascii="Verdana" w:eastAsia="Times New Roman" w:hAnsi="Verdana" w:cs="Times New Roman"/>
          <w:color w:val="000000"/>
          <w:sz w:val="17"/>
          <w:szCs w:val="17"/>
        </w:rPr>
        <w:t xml:space="preserve"> command to create an extended partition of length size and starting address offset on the current drive. The drive must be an MBR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After the partition is created, the new extended partition gains the focus. You can create only one extended partition. You can create logical drives only after you create an extended partition.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r w:rsidRPr="00C83AB1">
        <w:rPr>
          <w:rFonts w:ascii="Verdana" w:eastAsia="Times New Roman" w:hAnsi="Verdana" w:cs="Times New Roman"/>
          <w:b/>
          <w:bCs/>
          <w:color w:val="000000"/>
          <w:sz w:val="17"/>
          <w:szCs w:val="17"/>
        </w:rPr>
        <w:t>create partition logical [size=n] [offset=n]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create partition logical</w:t>
      </w:r>
      <w:r w:rsidRPr="00C83AB1">
        <w:rPr>
          <w:rFonts w:ascii="Verdana" w:eastAsia="Times New Roman" w:hAnsi="Verdana" w:cs="Times New Roman"/>
          <w:color w:val="000000"/>
          <w:sz w:val="17"/>
          <w:szCs w:val="17"/>
        </w:rPr>
        <w:t xml:space="preserve"> command to create a logical drive of length size and starting address offset in an existing extended partition on the current disk. The drive must be an MBR disk.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If an offset is not listed, the logical drive is placed in the first unoccupied contiguous disk extent in the extended partition that is large enough. If a size is not listed, the partition may be extended to occupy the entire extended partition.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After you create the partition, the logical drive gains the partition focus.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create</w:t>
      </w:r>
      <w:proofErr w:type="gramEnd"/>
      <w:r w:rsidRPr="00C83AB1">
        <w:rPr>
          <w:rFonts w:ascii="Verdana" w:eastAsia="Times New Roman" w:hAnsi="Verdana" w:cs="Times New Roman"/>
          <w:b/>
          <w:bCs/>
          <w:color w:val="000000"/>
          <w:sz w:val="17"/>
          <w:szCs w:val="17"/>
        </w:rPr>
        <w:t xml:space="preserve"> partition </w:t>
      </w:r>
      <w:proofErr w:type="spellStart"/>
      <w:r w:rsidRPr="00C83AB1">
        <w:rPr>
          <w:rFonts w:ascii="Verdana" w:eastAsia="Times New Roman" w:hAnsi="Verdana" w:cs="Times New Roman"/>
          <w:b/>
          <w:bCs/>
          <w:color w:val="000000"/>
          <w:sz w:val="17"/>
          <w:szCs w:val="17"/>
        </w:rPr>
        <w:t>msr</w:t>
      </w:r>
      <w:proofErr w:type="spellEnd"/>
      <w:r w:rsidRPr="00C83AB1">
        <w:rPr>
          <w:rFonts w:ascii="Verdana" w:eastAsia="Times New Roman" w:hAnsi="Verdana" w:cs="Times New Roman"/>
          <w:b/>
          <w:bCs/>
          <w:color w:val="000000"/>
          <w:sz w:val="17"/>
          <w:szCs w:val="17"/>
        </w:rPr>
        <w:t xml:space="preserve"> [size=n] [offset=n]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The </w:t>
      </w:r>
      <w:r w:rsidRPr="00C83AB1">
        <w:rPr>
          <w:rFonts w:ascii="Verdana" w:eastAsia="Times New Roman" w:hAnsi="Verdana" w:cs="Times New Roman"/>
          <w:b/>
          <w:bCs/>
          <w:color w:val="000000"/>
          <w:sz w:val="17"/>
          <w:szCs w:val="17"/>
        </w:rPr>
        <w:t xml:space="preserve">create partition </w:t>
      </w:r>
      <w:proofErr w:type="spellStart"/>
      <w:r w:rsidRPr="00C83AB1">
        <w:rPr>
          <w:rFonts w:ascii="Verdana" w:eastAsia="Times New Roman" w:hAnsi="Verdana" w:cs="Times New Roman"/>
          <w:b/>
          <w:bCs/>
          <w:color w:val="000000"/>
          <w:sz w:val="17"/>
          <w:szCs w:val="17"/>
        </w:rPr>
        <w:t>msr</w:t>
      </w:r>
      <w:proofErr w:type="spellEnd"/>
      <w:r w:rsidRPr="00C83AB1">
        <w:rPr>
          <w:rFonts w:ascii="Verdana" w:eastAsia="Times New Roman" w:hAnsi="Verdana" w:cs="Times New Roman"/>
          <w:color w:val="000000"/>
          <w:sz w:val="17"/>
          <w:szCs w:val="17"/>
        </w:rPr>
        <w:t xml:space="preserve"> command is the equivalent of creating the partition with the MSR GUID E3C9E316-0B5C-4DB8-817D-F92DF00215AE.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create</w:t>
      </w:r>
      <w:proofErr w:type="gramEnd"/>
      <w:r w:rsidRPr="00C83AB1">
        <w:rPr>
          <w:rFonts w:ascii="Verdana" w:eastAsia="Times New Roman" w:hAnsi="Verdana" w:cs="Times New Roman"/>
          <w:b/>
          <w:bCs/>
          <w:color w:val="000000"/>
          <w:sz w:val="17"/>
          <w:szCs w:val="17"/>
        </w:rPr>
        <w:t xml:space="preserve"> partition </w:t>
      </w:r>
      <w:proofErr w:type="spellStart"/>
      <w:r w:rsidRPr="00C83AB1">
        <w:rPr>
          <w:rFonts w:ascii="Verdana" w:eastAsia="Times New Roman" w:hAnsi="Verdana" w:cs="Times New Roman"/>
          <w:b/>
          <w:bCs/>
          <w:color w:val="000000"/>
          <w:sz w:val="17"/>
          <w:szCs w:val="17"/>
        </w:rPr>
        <w:t>esp</w:t>
      </w:r>
      <w:proofErr w:type="spellEnd"/>
      <w:r w:rsidRPr="00C83AB1">
        <w:rPr>
          <w:rFonts w:ascii="Verdana" w:eastAsia="Times New Roman" w:hAnsi="Verdana" w:cs="Times New Roman"/>
          <w:b/>
          <w:bCs/>
          <w:color w:val="000000"/>
          <w:sz w:val="17"/>
          <w:szCs w:val="17"/>
        </w:rPr>
        <w:t xml:space="preserve"> [size=n] [offset=n]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The </w:t>
      </w:r>
      <w:r w:rsidRPr="00C83AB1">
        <w:rPr>
          <w:rFonts w:ascii="Verdana" w:eastAsia="Times New Roman" w:hAnsi="Verdana" w:cs="Times New Roman"/>
          <w:b/>
          <w:bCs/>
          <w:color w:val="000000"/>
          <w:sz w:val="17"/>
          <w:szCs w:val="17"/>
        </w:rPr>
        <w:t xml:space="preserve">create partition </w:t>
      </w:r>
      <w:proofErr w:type="spellStart"/>
      <w:r w:rsidRPr="00C83AB1">
        <w:rPr>
          <w:rFonts w:ascii="Verdana" w:eastAsia="Times New Roman" w:hAnsi="Verdana" w:cs="Times New Roman"/>
          <w:b/>
          <w:bCs/>
          <w:color w:val="000000"/>
          <w:sz w:val="17"/>
          <w:szCs w:val="17"/>
        </w:rPr>
        <w:t>esp</w:t>
      </w:r>
      <w:proofErr w:type="spellEnd"/>
      <w:r w:rsidRPr="00C83AB1">
        <w:rPr>
          <w:rFonts w:ascii="Verdana" w:eastAsia="Times New Roman" w:hAnsi="Verdana" w:cs="Times New Roman"/>
          <w:color w:val="000000"/>
          <w:sz w:val="17"/>
          <w:szCs w:val="17"/>
        </w:rPr>
        <w:t xml:space="preserve"> command is the equivalent of creating the partition with ESP GUID C12A7328-F81F-11D2-BA4B-00A0C93EC93B.</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delete</w:t>
      </w:r>
      <w:proofErr w:type="gramEnd"/>
      <w:r w:rsidRPr="00C83AB1">
        <w:rPr>
          <w:rFonts w:ascii="Verdana" w:eastAsia="Times New Roman" w:hAnsi="Verdana" w:cs="Times New Roman"/>
          <w:b/>
          <w:bCs/>
          <w:color w:val="000000"/>
          <w:sz w:val="17"/>
          <w:szCs w:val="17"/>
        </w:rPr>
        <w:t xml:space="preserve"> partition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 [override]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delete partition</w:t>
      </w:r>
      <w:r w:rsidRPr="00C83AB1">
        <w:rPr>
          <w:rFonts w:ascii="Verdana" w:eastAsia="Times New Roman" w:hAnsi="Verdana" w:cs="Times New Roman"/>
          <w:color w:val="000000"/>
          <w:sz w:val="17"/>
          <w:szCs w:val="17"/>
        </w:rPr>
        <w:t xml:space="preserve"> command to delete the current in-focus partition.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Diskpart blocks the deletion of the current system, boot, or paging volume. To delete </w:t>
      </w:r>
      <w:proofErr w:type="gramStart"/>
      <w:r w:rsidRPr="00C83AB1">
        <w:rPr>
          <w:rFonts w:ascii="Verdana" w:eastAsia="Times New Roman" w:hAnsi="Verdana" w:cs="Times New Roman"/>
          <w:color w:val="000000"/>
          <w:sz w:val="17"/>
          <w:szCs w:val="17"/>
        </w:rPr>
        <w:t>either an</w:t>
      </w:r>
      <w:proofErr w:type="gramEnd"/>
      <w:r w:rsidRPr="00C83AB1">
        <w:rPr>
          <w:rFonts w:ascii="Verdana" w:eastAsia="Times New Roman" w:hAnsi="Verdana" w:cs="Times New Roman"/>
          <w:color w:val="000000"/>
          <w:sz w:val="17"/>
          <w:szCs w:val="17"/>
        </w:rPr>
        <w:t xml:space="preserve"> ESP, MSR, or a known OEM partition, you must specify the </w:t>
      </w:r>
      <w:r w:rsidRPr="00C83AB1">
        <w:rPr>
          <w:rFonts w:ascii="Verdana" w:eastAsia="Times New Roman" w:hAnsi="Verdana" w:cs="Times New Roman"/>
          <w:b/>
          <w:bCs/>
          <w:color w:val="000000"/>
          <w:sz w:val="17"/>
          <w:szCs w:val="17"/>
        </w:rPr>
        <w:t>override</w:t>
      </w:r>
      <w:r w:rsidRPr="00C83AB1">
        <w:rPr>
          <w:rFonts w:ascii="Verdana" w:eastAsia="Times New Roman" w:hAnsi="Verdana" w:cs="Times New Roman"/>
          <w:color w:val="000000"/>
          <w:sz w:val="17"/>
          <w:szCs w:val="17"/>
        </w:rPr>
        <w:t xml:space="preserve"> parameter.</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extend</w:t>
      </w:r>
      <w:proofErr w:type="gramEnd"/>
      <w:r w:rsidRPr="00C83AB1">
        <w:rPr>
          <w:rFonts w:ascii="Verdana" w:eastAsia="Times New Roman" w:hAnsi="Verdana" w:cs="Times New Roman"/>
          <w:b/>
          <w:bCs/>
          <w:color w:val="000000"/>
          <w:sz w:val="17"/>
          <w:szCs w:val="17"/>
        </w:rPr>
        <w:t xml:space="preserve"> [size=n][</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 xml:space="preserve">]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extend</w:t>
      </w:r>
      <w:r w:rsidRPr="00C83AB1">
        <w:rPr>
          <w:rFonts w:ascii="Verdana" w:eastAsia="Times New Roman" w:hAnsi="Verdana" w:cs="Times New Roman"/>
          <w:color w:val="000000"/>
          <w:sz w:val="17"/>
          <w:szCs w:val="17"/>
        </w:rPr>
        <w:t xml:space="preserve"> command to cause the current in-focus volume to be extended into contiguous unallocated space. The unallocated space must follow (it must be of higher sector offset than) the in-focus partition. The intended use of this command is to grow an existing basic data partition into newly created space on an extended hardware Raid logical unit number (LUN).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If the partition had been previously formatted with the NTFS file system, the file system is automatically extended to occupy the larger partition, and data loss does not occur. If the partition had been previously formatted with any file system format other than NTFS, the command is unsuccessful and does not change the partition.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Diskpart blocks the extension of only the current system or boot partition.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remove</w:t>
      </w:r>
      <w:proofErr w:type="gramEnd"/>
      <w:r w:rsidRPr="00C83AB1">
        <w:rPr>
          <w:rFonts w:ascii="Verdana" w:eastAsia="Times New Roman" w:hAnsi="Verdana" w:cs="Times New Roman"/>
          <w:b/>
          <w:bCs/>
          <w:color w:val="000000"/>
          <w:sz w:val="17"/>
          <w:szCs w:val="17"/>
        </w:rPr>
        <w:t xml:space="preserve"> [[letter=l]/[mount=path]/[all]]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remove</w:t>
      </w:r>
      <w:r w:rsidRPr="00C83AB1">
        <w:rPr>
          <w:rFonts w:ascii="Verdana" w:eastAsia="Times New Roman" w:hAnsi="Verdana" w:cs="Times New Roman"/>
          <w:color w:val="000000"/>
          <w:sz w:val="17"/>
          <w:szCs w:val="17"/>
        </w:rPr>
        <w:t xml:space="preserve"> command to remove a letter or mount point from the current in-focus partition. If you specify the </w:t>
      </w:r>
      <w:r w:rsidRPr="00C83AB1">
        <w:rPr>
          <w:rFonts w:ascii="Verdana" w:eastAsia="Times New Roman" w:hAnsi="Verdana" w:cs="Times New Roman"/>
          <w:b/>
          <w:bCs/>
          <w:color w:val="000000"/>
          <w:sz w:val="17"/>
          <w:szCs w:val="17"/>
        </w:rPr>
        <w:t>all</w:t>
      </w:r>
      <w:r w:rsidRPr="00C83AB1">
        <w:rPr>
          <w:rFonts w:ascii="Verdana" w:eastAsia="Times New Roman" w:hAnsi="Verdana" w:cs="Times New Roman"/>
          <w:color w:val="000000"/>
          <w:sz w:val="17"/>
          <w:szCs w:val="17"/>
        </w:rPr>
        <w:t xml:space="preserve"> parameter, all of the current drive letters and mount points are removed. If you do not specify a letter or mount point, the drive letter is removed.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Use this command to change the drive letter that is associated with a removable drive.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The drive letter removal is blocked on the system, boot, or paging volumes. You cannot use this command to remove a drive letter to an OEM partition, any GPT partition with an unrecognized GUID, or any of the special non-data, GPT partitions, such as, the ESP partition. </w:t>
      </w:r>
    </w:p>
    <w:p w:rsidR="00C83AB1" w:rsidRPr="00C83AB1" w:rsidRDefault="00C83AB1" w:rsidP="00C83AB1">
      <w:pPr>
        <w:spacing w:before="218" w:after="109" w:line="360" w:lineRule="atLeast"/>
        <w:outlineLvl w:val="4"/>
        <w:rPr>
          <w:rFonts w:ascii="Verdana" w:eastAsia="Times New Roman" w:hAnsi="Verdana" w:cs="Times New Roman"/>
          <w:b/>
          <w:bCs/>
          <w:color w:val="000000"/>
          <w:sz w:val="18"/>
          <w:szCs w:val="18"/>
        </w:rPr>
      </w:pPr>
      <w:r w:rsidRPr="00C83AB1">
        <w:rPr>
          <w:rFonts w:ascii="Verdana" w:eastAsia="Times New Roman" w:hAnsi="Verdana" w:cs="Times New Roman"/>
          <w:b/>
          <w:bCs/>
          <w:color w:val="000000"/>
          <w:sz w:val="18"/>
          <w:szCs w:val="18"/>
        </w:rPr>
        <w:t>Commands to Manage Dynamic Disks</w:t>
      </w:r>
    </w:p>
    <w:p w:rsidR="00C83AB1" w:rsidRPr="00C83AB1" w:rsidRDefault="00C83AB1" w:rsidP="00C83AB1">
      <w:pPr>
        <w:spacing w:after="0" w:line="360" w:lineRule="atLeast"/>
        <w:rPr>
          <w:rFonts w:ascii="Verdana" w:eastAsia="Times New Roman" w:hAnsi="Verdana" w:cs="Times New Roman"/>
          <w:color w:val="000000"/>
          <w:sz w:val="17"/>
          <w:szCs w:val="17"/>
        </w:rPr>
      </w:pPr>
      <w:r w:rsidRPr="00C83AB1">
        <w:rPr>
          <w:rFonts w:ascii="Verdana" w:eastAsia="Times New Roman" w:hAnsi="Verdana" w:cs="Times New Roman"/>
          <w:color w:val="000000"/>
          <w:sz w:val="17"/>
          <w:szCs w:val="17"/>
        </w:rPr>
        <w:t>You can use the commands that are described in this section to create and delete volumes, repair fault tolerant volumes, and import disks.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The </w:t>
      </w:r>
      <w:r w:rsidRPr="00C83AB1">
        <w:rPr>
          <w:rFonts w:ascii="Verdana" w:eastAsia="Times New Roman" w:hAnsi="Verdana" w:cs="Times New Roman"/>
          <w:b/>
          <w:bCs/>
          <w:color w:val="000000"/>
          <w:sz w:val="17"/>
          <w:szCs w:val="17"/>
        </w:rPr>
        <w:t>size</w:t>
      </w:r>
      <w:r w:rsidRPr="00C83AB1">
        <w:rPr>
          <w:rFonts w:ascii="Verdana" w:eastAsia="Times New Roman" w:hAnsi="Verdana" w:cs="Times New Roman"/>
          <w:color w:val="000000"/>
          <w:sz w:val="17"/>
          <w:szCs w:val="17"/>
        </w:rPr>
        <w:t xml:space="preserve"> parameters are always rounded up to MB alignment. You cannot specify an explicit offset. The volume is always placed in the first unoccupied contiguous disk extent that is large enough. If a size is not listed, the largest possible volume is created.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After a volume is created, the volume focus is put on the newly created volume. The current disk focus is lost if the volume spans the disks. The volume focus is lost if a volume is deleted. If there had been a valid disk focus before you deleted the </w:t>
      </w:r>
      <w:proofErr w:type="gramStart"/>
      <w:r w:rsidRPr="00C83AB1">
        <w:rPr>
          <w:rFonts w:ascii="Verdana" w:eastAsia="Times New Roman" w:hAnsi="Verdana" w:cs="Times New Roman"/>
          <w:color w:val="000000"/>
          <w:sz w:val="17"/>
          <w:szCs w:val="17"/>
        </w:rPr>
        <w:t>volume, that</w:t>
      </w:r>
      <w:proofErr w:type="gramEnd"/>
      <w:r w:rsidRPr="00C83AB1">
        <w:rPr>
          <w:rFonts w:ascii="Verdana" w:eastAsia="Times New Roman" w:hAnsi="Verdana" w:cs="Times New Roman"/>
          <w:color w:val="000000"/>
          <w:sz w:val="17"/>
          <w:szCs w:val="17"/>
        </w:rPr>
        <w:t xml:space="preserve"> disk focus remains.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r w:rsidRPr="00C83AB1">
        <w:rPr>
          <w:rFonts w:ascii="Verdana" w:eastAsia="Times New Roman" w:hAnsi="Verdana" w:cs="Times New Roman"/>
          <w:b/>
          <w:bCs/>
          <w:color w:val="000000"/>
          <w:sz w:val="17"/>
          <w:szCs w:val="17"/>
        </w:rPr>
        <w:t>NOTE</w:t>
      </w:r>
      <w:r w:rsidRPr="00C83AB1">
        <w:rPr>
          <w:rFonts w:ascii="Verdana" w:eastAsia="Times New Roman" w:hAnsi="Verdana" w:cs="Times New Roman"/>
          <w:color w:val="000000"/>
          <w:sz w:val="17"/>
          <w:szCs w:val="17"/>
        </w:rPr>
        <w:t>: Diskpart forces the creation of an MSR partition on any empty disk when that disk is converted to a dynamic or GPT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active</w:t>
      </w:r>
      <w:proofErr w:type="gramEnd"/>
      <w:r w:rsidRPr="00C83AB1">
        <w:rPr>
          <w:rFonts w:ascii="Verdana" w:eastAsia="Times New Roman" w:hAnsi="Verdana" w:cs="Times New Roman"/>
          <w:b/>
          <w:bCs/>
          <w:color w:val="000000"/>
          <w:sz w:val="17"/>
          <w:szCs w:val="17"/>
        </w:rPr>
        <w:t xml:space="preserve">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active</w:t>
      </w:r>
      <w:r w:rsidRPr="00C83AB1">
        <w:rPr>
          <w:rFonts w:ascii="Verdana" w:eastAsia="Times New Roman" w:hAnsi="Verdana" w:cs="Times New Roman"/>
          <w:color w:val="000000"/>
          <w:sz w:val="17"/>
          <w:szCs w:val="17"/>
        </w:rPr>
        <w:t xml:space="preserve"> command to set the current in-focus volume as "active." This setting informs the firmware that the partition is a valid system partition. Diskpart verifies only that the volume is capable of containing an operating system bootable image, but the utility does not validate the partition contents. If you use this command, the computer may not be able to restart.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add</w:t>
      </w:r>
      <w:proofErr w:type="gramEnd"/>
      <w:r w:rsidRPr="00C83AB1">
        <w:rPr>
          <w:rFonts w:ascii="Verdana" w:eastAsia="Times New Roman" w:hAnsi="Verdana" w:cs="Times New Roman"/>
          <w:b/>
          <w:bCs/>
          <w:color w:val="000000"/>
          <w:sz w:val="17"/>
          <w:szCs w:val="17"/>
        </w:rPr>
        <w:t xml:space="preserve"> disk=n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add</w:t>
      </w:r>
      <w:r w:rsidRPr="00C83AB1">
        <w:rPr>
          <w:rFonts w:ascii="Verdana" w:eastAsia="Times New Roman" w:hAnsi="Verdana" w:cs="Times New Roman"/>
          <w:color w:val="000000"/>
          <w:sz w:val="17"/>
          <w:szCs w:val="17"/>
        </w:rPr>
        <w:t xml:space="preserve"> command to add a mirror to the current in-focus volume on the specified disk. Only two mirror </w:t>
      </w:r>
      <w:proofErr w:type="spellStart"/>
      <w:r w:rsidRPr="00C83AB1">
        <w:rPr>
          <w:rFonts w:ascii="Verdana" w:eastAsia="Times New Roman" w:hAnsi="Verdana" w:cs="Times New Roman"/>
          <w:color w:val="000000"/>
          <w:sz w:val="17"/>
          <w:szCs w:val="17"/>
        </w:rPr>
        <w:t>plexes</w:t>
      </w:r>
      <w:proofErr w:type="spellEnd"/>
      <w:r w:rsidRPr="00C83AB1">
        <w:rPr>
          <w:rFonts w:ascii="Verdana" w:eastAsia="Times New Roman" w:hAnsi="Verdana" w:cs="Times New Roman"/>
          <w:color w:val="000000"/>
          <w:sz w:val="17"/>
          <w:szCs w:val="17"/>
        </w:rPr>
        <w:t xml:space="preserve"> are supported. The current in-focus volume must be a simple volume.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assign</w:t>
      </w:r>
      <w:proofErr w:type="gramEnd"/>
      <w:r w:rsidRPr="00C83AB1">
        <w:rPr>
          <w:rFonts w:ascii="Verdana" w:eastAsia="Times New Roman" w:hAnsi="Verdana" w:cs="Times New Roman"/>
          <w:b/>
          <w:bCs/>
          <w:color w:val="000000"/>
          <w:sz w:val="17"/>
          <w:szCs w:val="17"/>
        </w:rPr>
        <w:t xml:space="preserve"> [[letter=l]/[mount=path]]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assign</w:t>
      </w:r>
      <w:r w:rsidRPr="00C83AB1">
        <w:rPr>
          <w:rFonts w:ascii="Verdana" w:eastAsia="Times New Roman" w:hAnsi="Verdana" w:cs="Times New Roman"/>
          <w:color w:val="000000"/>
          <w:sz w:val="17"/>
          <w:szCs w:val="17"/>
        </w:rPr>
        <w:t xml:space="preserve"> command to assign a letter or mount point to the current in-focus volume. If you do not specify a drive letter, the next available drive letter is assigned. If the letter or mount point is already in use, an error is generated unless you specify the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color w:val="000000"/>
          <w:sz w:val="17"/>
          <w:szCs w:val="17"/>
        </w:rPr>
        <w:t xml:space="preserve"> parameter.</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The drive letter assignment is blocked on the system, boot, or paging volumes.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break</w:t>
      </w:r>
      <w:proofErr w:type="gramEnd"/>
      <w:r w:rsidRPr="00C83AB1">
        <w:rPr>
          <w:rFonts w:ascii="Verdana" w:eastAsia="Times New Roman" w:hAnsi="Verdana" w:cs="Times New Roman"/>
          <w:b/>
          <w:bCs/>
          <w:color w:val="000000"/>
          <w:sz w:val="17"/>
          <w:szCs w:val="17"/>
        </w:rPr>
        <w:t xml:space="preserve"> disk=n [</w:t>
      </w:r>
      <w:proofErr w:type="spellStart"/>
      <w:r w:rsidRPr="00C83AB1">
        <w:rPr>
          <w:rFonts w:ascii="Verdana" w:eastAsia="Times New Roman" w:hAnsi="Verdana" w:cs="Times New Roman"/>
          <w:b/>
          <w:bCs/>
          <w:color w:val="000000"/>
          <w:sz w:val="17"/>
          <w:szCs w:val="17"/>
        </w:rPr>
        <w:t>nokeep</w:t>
      </w:r>
      <w:proofErr w:type="spellEnd"/>
      <w:r w:rsidRPr="00C83AB1">
        <w:rPr>
          <w:rFonts w:ascii="Verdana" w:eastAsia="Times New Roman" w:hAnsi="Verdana" w:cs="Times New Roman"/>
          <w:b/>
          <w:bCs/>
          <w:color w:val="000000"/>
          <w:sz w:val="17"/>
          <w:szCs w:val="17"/>
        </w:rPr>
        <w:t>]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break</w:t>
      </w:r>
      <w:r w:rsidRPr="00C83AB1">
        <w:rPr>
          <w:rFonts w:ascii="Verdana" w:eastAsia="Times New Roman" w:hAnsi="Verdana" w:cs="Times New Roman"/>
          <w:color w:val="000000"/>
          <w:sz w:val="17"/>
          <w:szCs w:val="17"/>
        </w:rPr>
        <w:t xml:space="preserve"> command to break the current in-focus mirror.</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By default, the contents of both mirror </w:t>
      </w:r>
      <w:proofErr w:type="spellStart"/>
      <w:r w:rsidRPr="00C83AB1">
        <w:rPr>
          <w:rFonts w:ascii="Verdana" w:eastAsia="Times New Roman" w:hAnsi="Verdana" w:cs="Times New Roman"/>
          <w:color w:val="000000"/>
          <w:sz w:val="17"/>
          <w:szCs w:val="17"/>
        </w:rPr>
        <w:t>plexes</w:t>
      </w:r>
      <w:proofErr w:type="spellEnd"/>
      <w:r w:rsidRPr="00C83AB1">
        <w:rPr>
          <w:rFonts w:ascii="Verdana" w:eastAsia="Times New Roman" w:hAnsi="Verdana" w:cs="Times New Roman"/>
          <w:color w:val="000000"/>
          <w:sz w:val="17"/>
          <w:szCs w:val="17"/>
        </w:rPr>
        <w:t xml:space="preserve"> are retained because both </w:t>
      </w:r>
      <w:proofErr w:type="spellStart"/>
      <w:r w:rsidRPr="00C83AB1">
        <w:rPr>
          <w:rFonts w:ascii="Verdana" w:eastAsia="Times New Roman" w:hAnsi="Verdana" w:cs="Times New Roman"/>
          <w:color w:val="000000"/>
          <w:sz w:val="17"/>
          <w:szCs w:val="17"/>
        </w:rPr>
        <w:t>plexes</w:t>
      </w:r>
      <w:proofErr w:type="spellEnd"/>
      <w:r w:rsidRPr="00C83AB1">
        <w:rPr>
          <w:rFonts w:ascii="Verdana" w:eastAsia="Times New Roman" w:hAnsi="Verdana" w:cs="Times New Roman"/>
          <w:color w:val="000000"/>
          <w:sz w:val="17"/>
          <w:szCs w:val="17"/>
        </w:rPr>
        <w:t xml:space="preserve"> become simple volumes. If you specify the </w:t>
      </w:r>
      <w:proofErr w:type="spellStart"/>
      <w:r w:rsidRPr="00C83AB1">
        <w:rPr>
          <w:rFonts w:ascii="Verdana" w:eastAsia="Times New Roman" w:hAnsi="Verdana" w:cs="Times New Roman"/>
          <w:b/>
          <w:bCs/>
          <w:color w:val="000000"/>
          <w:sz w:val="17"/>
          <w:szCs w:val="17"/>
        </w:rPr>
        <w:t>nokeep</w:t>
      </w:r>
      <w:proofErr w:type="spellEnd"/>
      <w:r w:rsidRPr="00C83AB1">
        <w:rPr>
          <w:rFonts w:ascii="Verdana" w:eastAsia="Times New Roman" w:hAnsi="Verdana" w:cs="Times New Roman"/>
          <w:color w:val="000000"/>
          <w:sz w:val="17"/>
          <w:szCs w:val="17"/>
        </w:rPr>
        <w:t xml:space="preserve"> parameter, only the specified </w:t>
      </w:r>
      <w:proofErr w:type="spellStart"/>
      <w:r w:rsidRPr="00C83AB1">
        <w:rPr>
          <w:rFonts w:ascii="Verdana" w:eastAsia="Times New Roman" w:hAnsi="Verdana" w:cs="Times New Roman"/>
          <w:color w:val="000000"/>
          <w:sz w:val="17"/>
          <w:szCs w:val="17"/>
        </w:rPr>
        <w:t>plex</w:t>
      </w:r>
      <w:proofErr w:type="spellEnd"/>
      <w:r w:rsidRPr="00C83AB1">
        <w:rPr>
          <w:rFonts w:ascii="Verdana" w:eastAsia="Times New Roman" w:hAnsi="Verdana" w:cs="Times New Roman"/>
          <w:color w:val="000000"/>
          <w:sz w:val="17"/>
          <w:szCs w:val="17"/>
        </w:rPr>
        <w:t xml:space="preserve"> is retained, the other </w:t>
      </w:r>
      <w:proofErr w:type="spellStart"/>
      <w:r w:rsidRPr="00C83AB1">
        <w:rPr>
          <w:rFonts w:ascii="Verdana" w:eastAsia="Times New Roman" w:hAnsi="Verdana" w:cs="Times New Roman"/>
          <w:color w:val="000000"/>
          <w:sz w:val="17"/>
          <w:szCs w:val="17"/>
        </w:rPr>
        <w:t>plex</w:t>
      </w:r>
      <w:proofErr w:type="spellEnd"/>
      <w:r w:rsidRPr="00C83AB1">
        <w:rPr>
          <w:rFonts w:ascii="Verdana" w:eastAsia="Times New Roman" w:hAnsi="Verdana" w:cs="Times New Roman"/>
          <w:color w:val="000000"/>
          <w:sz w:val="17"/>
          <w:szCs w:val="17"/>
        </w:rPr>
        <w:t xml:space="preserve"> is removed and converted to free space.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The original </w:t>
      </w:r>
      <w:proofErr w:type="gramStart"/>
      <w:r w:rsidRPr="00C83AB1">
        <w:rPr>
          <w:rFonts w:ascii="Verdana" w:eastAsia="Times New Roman" w:hAnsi="Verdana" w:cs="Times New Roman"/>
          <w:color w:val="000000"/>
          <w:sz w:val="17"/>
          <w:szCs w:val="17"/>
        </w:rPr>
        <w:t>volume retains any and all drive letters or mount</w:t>
      </w:r>
      <w:proofErr w:type="gramEnd"/>
      <w:r w:rsidRPr="00C83AB1">
        <w:rPr>
          <w:rFonts w:ascii="Verdana" w:eastAsia="Times New Roman" w:hAnsi="Verdana" w:cs="Times New Roman"/>
          <w:color w:val="000000"/>
          <w:sz w:val="17"/>
          <w:szCs w:val="17"/>
        </w:rPr>
        <w:t xml:space="preserve"> points. If the </w:t>
      </w:r>
      <w:proofErr w:type="spellStart"/>
      <w:r w:rsidRPr="00C83AB1">
        <w:rPr>
          <w:rFonts w:ascii="Verdana" w:eastAsia="Times New Roman" w:hAnsi="Verdana" w:cs="Times New Roman"/>
          <w:color w:val="000000"/>
          <w:sz w:val="17"/>
          <w:szCs w:val="17"/>
        </w:rPr>
        <w:t>plex</w:t>
      </w:r>
      <w:proofErr w:type="spellEnd"/>
      <w:r w:rsidRPr="00C83AB1">
        <w:rPr>
          <w:rFonts w:ascii="Verdana" w:eastAsia="Times New Roman" w:hAnsi="Verdana" w:cs="Times New Roman"/>
          <w:color w:val="000000"/>
          <w:sz w:val="17"/>
          <w:szCs w:val="17"/>
        </w:rPr>
        <w:t xml:space="preserve"> is not kept, the focus remains on the retained simple volume on the specified disk. Otherwise, the focus is changed to the specified retained </w:t>
      </w:r>
      <w:proofErr w:type="spellStart"/>
      <w:r w:rsidRPr="00C83AB1">
        <w:rPr>
          <w:rFonts w:ascii="Verdana" w:eastAsia="Times New Roman" w:hAnsi="Verdana" w:cs="Times New Roman"/>
          <w:color w:val="000000"/>
          <w:sz w:val="17"/>
          <w:szCs w:val="17"/>
        </w:rPr>
        <w:t>plex</w:t>
      </w:r>
      <w:proofErr w:type="spellEnd"/>
      <w:r w:rsidRPr="00C83AB1">
        <w:rPr>
          <w:rFonts w:ascii="Verdana" w:eastAsia="Times New Roman" w:hAnsi="Verdana" w:cs="Times New Roman"/>
          <w:color w:val="000000"/>
          <w:sz w:val="17"/>
          <w:szCs w:val="17"/>
        </w:rPr>
        <w:t xml:space="preserve"> on the specified disk. The </w:t>
      </w:r>
      <w:proofErr w:type="spellStart"/>
      <w:r w:rsidRPr="00C83AB1">
        <w:rPr>
          <w:rFonts w:ascii="Verdana" w:eastAsia="Times New Roman" w:hAnsi="Verdana" w:cs="Times New Roman"/>
          <w:color w:val="000000"/>
          <w:sz w:val="17"/>
          <w:szCs w:val="17"/>
        </w:rPr>
        <w:t>plex</w:t>
      </w:r>
      <w:proofErr w:type="spellEnd"/>
      <w:r w:rsidRPr="00C83AB1">
        <w:rPr>
          <w:rFonts w:ascii="Verdana" w:eastAsia="Times New Roman" w:hAnsi="Verdana" w:cs="Times New Roman"/>
          <w:color w:val="000000"/>
          <w:sz w:val="17"/>
          <w:szCs w:val="17"/>
        </w:rPr>
        <w:t xml:space="preserve"> becomes a simple volume; however, a drive letter is not assigned to the new volume.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create</w:t>
      </w:r>
      <w:proofErr w:type="gramEnd"/>
      <w:r w:rsidRPr="00C83AB1">
        <w:rPr>
          <w:rFonts w:ascii="Verdana" w:eastAsia="Times New Roman" w:hAnsi="Verdana" w:cs="Times New Roman"/>
          <w:b/>
          <w:bCs/>
          <w:color w:val="000000"/>
          <w:sz w:val="17"/>
          <w:szCs w:val="17"/>
        </w:rPr>
        <w:t xml:space="preserve"> volume simple [size=n] [disk=n]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create volume simple</w:t>
      </w:r>
      <w:r w:rsidRPr="00C83AB1">
        <w:rPr>
          <w:rFonts w:ascii="Verdana" w:eastAsia="Times New Roman" w:hAnsi="Verdana" w:cs="Times New Roman"/>
          <w:color w:val="000000"/>
          <w:sz w:val="17"/>
          <w:szCs w:val="17"/>
        </w:rPr>
        <w:t xml:space="preserve"> command to create a simple volume of length size on the specified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If you do not specify a size, the new volume can take up the remaining contiguous free space on the disk. If you do not specify a disk, the current in-focus disk is used.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After the volume is created, the disk focus is given to the targeted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create</w:t>
      </w:r>
      <w:proofErr w:type="gramEnd"/>
      <w:r w:rsidRPr="00C83AB1">
        <w:rPr>
          <w:rFonts w:ascii="Verdana" w:eastAsia="Times New Roman" w:hAnsi="Verdana" w:cs="Times New Roman"/>
          <w:b/>
          <w:bCs/>
          <w:color w:val="000000"/>
          <w:sz w:val="17"/>
          <w:szCs w:val="17"/>
        </w:rPr>
        <w:t xml:space="preserve"> volume stripe [size=n] disk=n[,n[,...]]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create volume stripe</w:t>
      </w:r>
      <w:r w:rsidRPr="00C83AB1">
        <w:rPr>
          <w:rFonts w:ascii="Verdana" w:eastAsia="Times New Roman" w:hAnsi="Verdana" w:cs="Times New Roman"/>
          <w:color w:val="000000"/>
          <w:sz w:val="17"/>
          <w:szCs w:val="17"/>
        </w:rPr>
        <w:t xml:space="preserve"> command to create a stripe set volume on the specified disks. The total size of the stripe volume is the size multiplied by (*) the number of disks.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If you do not specify a size, the largest possible stripe volume is created. The disk with the smallest available contiguous free space is determined. The size of that free space determines the size for the stripe volume. The same size is allocated on each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create</w:t>
      </w:r>
      <w:proofErr w:type="gramEnd"/>
      <w:r w:rsidRPr="00C83AB1">
        <w:rPr>
          <w:rFonts w:ascii="Verdana" w:eastAsia="Times New Roman" w:hAnsi="Verdana" w:cs="Times New Roman"/>
          <w:b/>
          <w:bCs/>
          <w:color w:val="000000"/>
          <w:sz w:val="17"/>
          <w:szCs w:val="17"/>
        </w:rPr>
        <w:t xml:space="preserve"> volume raid [size=n] disk=n[,n[,...]]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create volume raid</w:t>
      </w:r>
      <w:r w:rsidRPr="00C83AB1">
        <w:rPr>
          <w:rFonts w:ascii="Verdana" w:eastAsia="Times New Roman" w:hAnsi="Verdana" w:cs="Times New Roman"/>
          <w:color w:val="000000"/>
          <w:sz w:val="17"/>
          <w:szCs w:val="17"/>
        </w:rPr>
        <w:t xml:space="preserve"> command to create a Raid-5 set volume on the specified disks. An amount of space that is equal to "size" is allocated on each disk.</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If you do not specify a size, the largest possible Raid 5 volume is created. The disk with the smallest available contiguous free space is determined. The size of that free space determines the size for the Raid 5 volume and the same size is allocated from each disk. The actual usable size of the volume is less than the size multiplied by the number of disks, because some of the space is used for the parity.</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delete</w:t>
      </w:r>
      <w:proofErr w:type="gramEnd"/>
      <w:r w:rsidRPr="00C83AB1">
        <w:rPr>
          <w:rFonts w:ascii="Verdana" w:eastAsia="Times New Roman" w:hAnsi="Verdana" w:cs="Times New Roman"/>
          <w:b/>
          <w:bCs/>
          <w:color w:val="000000"/>
          <w:sz w:val="17"/>
          <w:szCs w:val="17"/>
        </w:rPr>
        <w:t xml:space="preserve"> disk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][override]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delete disk</w:t>
      </w:r>
      <w:r w:rsidRPr="00C83AB1">
        <w:rPr>
          <w:rFonts w:ascii="Verdana" w:eastAsia="Times New Roman" w:hAnsi="Verdana" w:cs="Times New Roman"/>
          <w:color w:val="000000"/>
          <w:sz w:val="17"/>
          <w:szCs w:val="17"/>
        </w:rPr>
        <w:t xml:space="preserve"> command to delete a missing dynamic disk from the disk list.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If you do not specify the </w:t>
      </w:r>
      <w:r w:rsidRPr="00C83AB1">
        <w:rPr>
          <w:rFonts w:ascii="Verdana" w:eastAsia="Times New Roman" w:hAnsi="Verdana" w:cs="Times New Roman"/>
          <w:b/>
          <w:bCs/>
          <w:color w:val="000000"/>
          <w:sz w:val="17"/>
          <w:szCs w:val="17"/>
        </w:rPr>
        <w:t>override</w:t>
      </w:r>
      <w:r w:rsidRPr="00C83AB1">
        <w:rPr>
          <w:rFonts w:ascii="Verdana" w:eastAsia="Times New Roman" w:hAnsi="Verdana" w:cs="Times New Roman"/>
          <w:color w:val="000000"/>
          <w:sz w:val="17"/>
          <w:szCs w:val="17"/>
        </w:rPr>
        <w:t xml:space="preserve"> parameter, all of the simple volumes that are contained on the disk are deleted and any mirror </w:t>
      </w:r>
      <w:proofErr w:type="spellStart"/>
      <w:r w:rsidRPr="00C83AB1">
        <w:rPr>
          <w:rFonts w:ascii="Verdana" w:eastAsia="Times New Roman" w:hAnsi="Verdana" w:cs="Times New Roman"/>
          <w:color w:val="000000"/>
          <w:sz w:val="17"/>
          <w:szCs w:val="17"/>
        </w:rPr>
        <w:t>plexes</w:t>
      </w:r>
      <w:proofErr w:type="spellEnd"/>
      <w:r w:rsidRPr="00C83AB1">
        <w:rPr>
          <w:rFonts w:ascii="Verdana" w:eastAsia="Times New Roman" w:hAnsi="Verdana" w:cs="Times New Roman"/>
          <w:color w:val="000000"/>
          <w:sz w:val="17"/>
          <w:szCs w:val="17"/>
        </w:rPr>
        <w:t xml:space="preserve"> are removed. If the disk contributes to a Raid 5 volume, the command is unsuccessful.</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delete</w:t>
      </w:r>
      <w:proofErr w:type="gramEnd"/>
      <w:r w:rsidRPr="00C83AB1">
        <w:rPr>
          <w:rFonts w:ascii="Verdana" w:eastAsia="Times New Roman" w:hAnsi="Verdana" w:cs="Times New Roman"/>
          <w:b/>
          <w:bCs/>
          <w:color w:val="000000"/>
          <w:sz w:val="17"/>
          <w:szCs w:val="17"/>
        </w:rPr>
        <w:t xml:space="preserve"> partition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 [override]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delete partition</w:t>
      </w:r>
      <w:r w:rsidRPr="00C83AB1">
        <w:rPr>
          <w:rFonts w:ascii="Verdana" w:eastAsia="Times New Roman" w:hAnsi="Verdana" w:cs="Times New Roman"/>
          <w:color w:val="000000"/>
          <w:sz w:val="17"/>
          <w:szCs w:val="17"/>
        </w:rPr>
        <w:t xml:space="preserve"> command to delete the current in-focus partition.</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Diskpart blocks the deletion of any partitions that are used to contain existing online dynamic volumes. Those volumes must be deleted and the disk converted to basic. To delete an ESP, MSR, or known OEM partition, specify the </w:t>
      </w:r>
      <w:r w:rsidRPr="00C83AB1">
        <w:rPr>
          <w:rFonts w:ascii="Verdana" w:eastAsia="Times New Roman" w:hAnsi="Verdana" w:cs="Times New Roman"/>
          <w:b/>
          <w:bCs/>
          <w:color w:val="000000"/>
          <w:sz w:val="17"/>
          <w:szCs w:val="17"/>
        </w:rPr>
        <w:t>override</w:t>
      </w:r>
      <w:r w:rsidRPr="00C83AB1">
        <w:rPr>
          <w:rFonts w:ascii="Verdana" w:eastAsia="Times New Roman" w:hAnsi="Verdana" w:cs="Times New Roman"/>
          <w:color w:val="000000"/>
          <w:sz w:val="17"/>
          <w:szCs w:val="17"/>
        </w:rPr>
        <w:t xml:space="preserve"> parameter.</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You can delete partitions from dynamic disks, but you cannot create them. For example, you can delete an unrecognized GPT partition on a dynamic GPT disk. If you delete a partition, the free space does not become available. You can use this command to reclaim the space on a corrupted offline dynamic disk in an emergency situation in which you cannot use the </w:t>
      </w:r>
      <w:r w:rsidRPr="00C83AB1">
        <w:rPr>
          <w:rFonts w:ascii="Verdana" w:eastAsia="Times New Roman" w:hAnsi="Verdana" w:cs="Times New Roman"/>
          <w:b/>
          <w:bCs/>
          <w:color w:val="000000"/>
          <w:sz w:val="17"/>
          <w:szCs w:val="17"/>
        </w:rPr>
        <w:t>clean</w:t>
      </w:r>
      <w:r w:rsidRPr="00C83AB1">
        <w:rPr>
          <w:rFonts w:ascii="Verdana" w:eastAsia="Times New Roman" w:hAnsi="Verdana" w:cs="Times New Roman"/>
          <w:color w:val="000000"/>
          <w:sz w:val="17"/>
          <w:szCs w:val="17"/>
        </w:rPr>
        <w:t xml:space="preserve"> command.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delete</w:t>
      </w:r>
      <w:proofErr w:type="gramEnd"/>
      <w:r w:rsidRPr="00C83AB1">
        <w:rPr>
          <w:rFonts w:ascii="Verdana" w:eastAsia="Times New Roman" w:hAnsi="Verdana" w:cs="Times New Roman"/>
          <w:b/>
          <w:bCs/>
          <w:color w:val="000000"/>
          <w:sz w:val="17"/>
          <w:szCs w:val="17"/>
        </w:rPr>
        <w:t xml:space="preserve"> volume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delete volume</w:t>
      </w:r>
      <w:r w:rsidRPr="00C83AB1">
        <w:rPr>
          <w:rFonts w:ascii="Verdana" w:eastAsia="Times New Roman" w:hAnsi="Verdana" w:cs="Times New Roman"/>
          <w:color w:val="000000"/>
          <w:sz w:val="17"/>
          <w:szCs w:val="17"/>
        </w:rPr>
        <w:t xml:space="preserve"> command to delete the current in-focus volume. After you use this command, all data is lost.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extend</w:t>
      </w:r>
      <w:proofErr w:type="gramEnd"/>
      <w:r w:rsidRPr="00C83AB1">
        <w:rPr>
          <w:rFonts w:ascii="Verdana" w:eastAsia="Times New Roman" w:hAnsi="Verdana" w:cs="Times New Roman"/>
          <w:b/>
          <w:bCs/>
          <w:color w:val="000000"/>
          <w:sz w:val="17"/>
          <w:szCs w:val="17"/>
        </w:rPr>
        <w:t xml:space="preserve"> disk=n [size=n]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extend</w:t>
      </w:r>
      <w:r w:rsidRPr="00C83AB1">
        <w:rPr>
          <w:rFonts w:ascii="Verdana" w:eastAsia="Times New Roman" w:hAnsi="Verdana" w:cs="Times New Roman"/>
          <w:color w:val="000000"/>
          <w:sz w:val="17"/>
          <w:szCs w:val="17"/>
        </w:rPr>
        <w:t xml:space="preserve"> command to extend the current simple or the extended volume onto the specified disk. The </w:t>
      </w:r>
      <w:r w:rsidRPr="00C83AB1">
        <w:rPr>
          <w:rFonts w:ascii="Verdana" w:eastAsia="Times New Roman" w:hAnsi="Verdana" w:cs="Times New Roman"/>
          <w:b/>
          <w:bCs/>
          <w:color w:val="000000"/>
          <w:sz w:val="17"/>
          <w:szCs w:val="17"/>
        </w:rPr>
        <w:t>extend</w:t>
      </w:r>
      <w:r w:rsidRPr="00C83AB1">
        <w:rPr>
          <w:rFonts w:ascii="Verdana" w:eastAsia="Times New Roman" w:hAnsi="Verdana" w:cs="Times New Roman"/>
          <w:color w:val="000000"/>
          <w:sz w:val="17"/>
          <w:szCs w:val="17"/>
        </w:rPr>
        <w:t xml:space="preserve"> command only works with NTFS volumes.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If you do not specify a size, the volume can occupy all of the free space on the specified disk. Any existing disk focus is lost.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import</w:t>
      </w:r>
      <w:proofErr w:type="gramEnd"/>
      <w:r w:rsidRPr="00C83AB1">
        <w:rPr>
          <w:rFonts w:ascii="Verdana" w:eastAsia="Times New Roman" w:hAnsi="Verdana" w:cs="Times New Roman"/>
          <w:b/>
          <w:bCs/>
          <w:color w:val="000000"/>
          <w:sz w:val="17"/>
          <w:szCs w:val="17"/>
        </w:rPr>
        <w:t xml:space="preserv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import</w:t>
      </w:r>
      <w:r w:rsidRPr="00C83AB1">
        <w:rPr>
          <w:rFonts w:ascii="Verdana" w:eastAsia="Times New Roman" w:hAnsi="Verdana" w:cs="Times New Roman"/>
          <w:color w:val="000000"/>
          <w:sz w:val="17"/>
          <w:szCs w:val="17"/>
        </w:rPr>
        <w:t xml:space="preserve"> command to import all of the disks from a foreign disk group.</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If you set the focus on any disk in the foreign disk group, you can import all disks in the group. After you run this command, any existing volume or disk focus is lost.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online</w:t>
      </w:r>
      <w:proofErr w:type="gramEnd"/>
      <w:r w:rsidRPr="00C83AB1">
        <w:rPr>
          <w:rFonts w:ascii="Verdana" w:eastAsia="Times New Roman" w:hAnsi="Verdana" w:cs="Times New Roman"/>
          <w:b/>
          <w:bCs/>
          <w:color w:val="000000"/>
          <w:sz w:val="17"/>
          <w:szCs w:val="17"/>
        </w:rPr>
        <w:t xml:space="preserv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online</w:t>
      </w:r>
      <w:r w:rsidRPr="00C83AB1">
        <w:rPr>
          <w:rFonts w:ascii="Verdana" w:eastAsia="Times New Roman" w:hAnsi="Verdana" w:cs="Times New Roman"/>
          <w:color w:val="000000"/>
          <w:sz w:val="17"/>
          <w:szCs w:val="17"/>
        </w:rPr>
        <w:t xml:space="preserve"> command to bring a disk or volume that had previously been taken offline back online. A change in focus does not occur if you use this command.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remove</w:t>
      </w:r>
      <w:proofErr w:type="gramEnd"/>
      <w:r w:rsidRPr="00C83AB1">
        <w:rPr>
          <w:rFonts w:ascii="Verdana" w:eastAsia="Times New Roman" w:hAnsi="Verdana" w:cs="Times New Roman"/>
          <w:b/>
          <w:bCs/>
          <w:color w:val="000000"/>
          <w:sz w:val="17"/>
          <w:szCs w:val="17"/>
        </w:rPr>
        <w:t xml:space="preserve"> [[letter=l]/[mount=path]/[all]]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remove</w:t>
      </w:r>
      <w:r w:rsidRPr="00C83AB1">
        <w:rPr>
          <w:rFonts w:ascii="Verdana" w:eastAsia="Times New Roman" w:hAnsi="Verdana" w:cs="Times New Roman"/>
          <w:color w:val="000000"/>
          <w:sz w:val="17"/>
          <w:szCs w:val="17"/>
        </w:rPr>
        <w:t xml:space="preserve"> command to remove a letter or mount point from the current in-focus volume. If you use the </w:t>
      </w:r>
      <w:r w:rsidRPr="00C83AB1">
        <w:rPr>
          <w:rFonts w:ascii="Verdana" w:eastAsia="Times New Roman" w:hAnsi="Verdana" w:cs="Times New Roman"/>
          <w:b/>
          <w:bCs/>
          <w:color w:val="000000"/>
          <w:sz w:val="17"/>
          <w:szCs w:val="17"/>
        </w:rPr>
        <w:t>all</w:t>
      </w:r>
      <w:r w:rsidRPr="00C83AB1">
        <w:rPr>
          <w:rFonts w:ascii="Verdana" w:eastAsia="Times New Roman" w:hAnsi="Verdana" w:cs="Times New Roman"/>
          <w:color w:val="000000"/>
          <w:sz w:val="17"/>
          <w:szCs w:val="17"/>
        </w:rPr>
        <w:t xml:space="preserve"> parameter, all of the current drive letters and mount points are removed. If you do not specify a letter or mount point, the path that is encountered first is removed.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The drive letter removal is blocked on the system, boot, or paging volumes.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retain</w:t>
      </w:r>
      <w:proofErr w:type="gramEnd"/>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retain</w:t>
      </w:r>
      <w:r w:rsidRPr="00C83AB1">
        <w:rPr>
          <w:rFonts w:ascii="Verdana" w:eastAsia="Times New Roman" w:hAnsi="Verdana" w:cs="Times New Roman"/>
          <w:color w:val="000000"/>
          <w:sz w:val="17"/>
          <w:szCs w:val="17"/>
        </w:rPr>
        <w:t xml:space="preserve"> command to prepare a dynamic simple volume to be used as a boot or system volume.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If you use the </w:t>
      </w:r>
      <w:r w:rsidRPr="00C83AB1">
        <w:rPr>
          <w:rFonts w:ascii="Verdana" w:eastAsia="Times New Roman" w:hAnsi="Verdana" w:cs="Times New Roman"/>
          <w:b/>
          <w:bCs/>
          <w:color w:val="000000"/>
          <w:sz w:val="17"/>
          <w:szCs w:val="17"/>
        </w:rPr>
        <w:t>retain</w:t>
      </w:r>
      <w:r w:rsidRPr="00C83AB1">
        <w:rPr>
          <w:rFonts w:ascii="Verdana" w:eastAsia="Times New Roman" w:hAnsi="Verdana" w:cs="Times New Roman"/>
          <w:color w:val="000000"/>
          <w:sz w:val="17"/>
          <w:szCs w:val="17"/>
        </w:rPr>
        <w:t xml:space="preserve"> command on an x86-based computer, an MBR partition on the dynamic simple volume is created with focus. To create an MBR partition, the dynamic simple volume must start at a cylinder aligned offset and be an integral number of cylinders in size.</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If you use the </w:t>
      </w:r>
      <w:r w:rsidRPr="00C83AB1">
        <w:rPr>
          <w:rFonts w:ascii="Verdana" w:eastAsia="Times New Roman" w:hAnsi="Verdana" w:cs="Times New Roman"/>
          <w:b/>
          <w:bCs/>
          <w:color w:val="000000"/>
          <w:sz w:val="17"/>
          <w:szCs w:val="17"/>
        </w:rPr>
        <w:t>retain</w:t>
      </w:r>
      <w:r w:rsidRPr="00C83AB1">
        <w:rPr>
          <w:rFonts w:ascii="Verdana" w:eastAsia="Times New Roman" w:hAnsi="Verdana" w:cs="Times New Roman"/>
          <w:color w:val="000000"/>
          <w:sz w:val="17"/>
          <w:szCs w:val="17"/>
        </w:rPr>
        <w:t xml:space="preserve"> command on an Itanium-based computer, the </w:t>
      </w:r>
      <w:r w:rsidRPr="00C83AB1">
        <w:rPr>
          <w:rFonts w:ascii="Verdana" w:eastAsia="Times New Roman" w:hAnsi="Verdana" w:cs="Times New Roman"/>
          <w:b/>
          <w:bCs/>
          <w:color w:val="000000"/>
          <w:sz w:val="17"/>
          <w:szCs w:val="17"/>
        </w:rPr>
        <w:t>retain</w:t>
      </w:r>
      <w:r w:rsidRPr="00C83AB1">
        <w:rPr>
          <w:rFonts w:ascii="Verdana" w:eastAsia="Times New Roman" w:hAnsi="Verdana" w:cs="Times New Roman"/>
          <w:color w:val="000000"/>
          <w:sz w:val="17"/>
          <w:szCs w:val="17"/>
        </w:rPr>
        <w:t xml:space="preserve"> command creates a GPT partition on the dynamic simple volume with focus. </w:t>
      </w:r>
    </w:p>
    <w:p w:rsidR="00C83AB1" w:rsidRPr="00C83AB1" w:rsidRDefault="00C83AB1" w:rsidP="00C83AB1">
      <w:pPr>
        <w:spacing w:before="218" w:after="109" w:line="360" w:lineRule="atLeast"/>
        <w:outlineLvl w:val="4"/>
        <w:rPr>
          <w:rFonts w:ascii="Verdana" w:eastAsia="Times New Roman" w:hAnsi="Verdana" w:cs="Times New Roman"/>
          <w:b/>
          <w:bCs/>
          <w:color w:val="000000"/>
          <w:sz w:val="18"/>
          <w:szCs w:val="18"/>
        </w:rPr>
      </w:pPr>
      <w:r w:rsidRPr="00C83AB1">
        <w:rPr>
          <w:rFonts w:ascii="Verdana" w:eastAsia="Times New Roman" w:hAnsi="Verdana" w:cs="Times New Roman"/>
          <w:b/>
          <w:bCs/>
          <w:color w:val="000000"/>
          <w:sz w:val="18"/>
          <w:szCs w:val="18"/>
        </w:rPr>
        <w:t>Commands to Convert Disks</w:t>
      </w:r>
    </w:p>
    <w:p w:rsidR="00C83AB1" w:rsidRPr="00C83AB1" w:rsidRDefault="00C83AB1" w:rsidP="00C83AB1">
      <w:pPr>
        <w:spacing w:after="0" w:line="360" w:lineRule="atLeast"/>
        <w:rPr>
          <w:rFonts w:ascii="Verdana" w:eastAsia="Times New Roman" w:hAnsi="Verdana" w:cs="Times New Roman"/>
          <w:color w:val="000000"/>
          <w:sz w:val="17"/>
          <w:szCs w:val="17"/>
        </w:rPr>
      </w:pPr>
      <w:proofErr w:type="gramStart"/>
      <w:r w:rsidRPr="00C83AB1">
        <w:rPr>
          <w:rFonts w:ascii="Verdana" w:eastAsia="Times New Roman" w:hAnsi="Verdana" w:cs="Times New Roman"/>
          <w:b/>
          <w:bCs/>
          <w:color w:val="000000"/>
          <w:sz w:val="17"/>
          <w:szCs w:val="17"/>
        </w:rPr>
        <w:t>convert</w:t>
      </w:r>
      <w:proofErr w:type="gramEnd"/>
      <w:r w:rsidRPr="00C83AB1">
        <w:rPr>
          <w:rFonts w:ascii="Verdana" w:eastAsia="Times New Roman" w:hAnsi="Verdana" w:cs="Times New Roman"/>
          <w:b/>
          <w:bCs/>
          <w:color w:val="000000"/>
          <w:sz w:val="17"/>
          <w:szCs w:val="17"/>
        </w:rPr>
        <w:t xml:space="preserve"> </w:t>
      </w:r>
      <w:proofErr w:type="spellStart"/>
      <w:r w:rsidRPr="00C83AB1">
        <w:rPr>
          <w:rFonts w:ascii="Verdana" w:eastAsia="Times New Roman" w:hAnsi="Verdana" w:cs="Times New Roman"/>
          <w:b/>
          <w:bCs/>
          <w:color w:val="000000"/>
          <w:sz w:val="17"/>
          <w:szCs w:val="17"/>
        </w:rPr>
        <w:t>mbr</w:t>
      </w:r>
      <w:proofErr w:type="spellEnd"/>
      <w:r w:rsidRPr="00C83AB1">
        <w:rPr>
          <w:rFonts w:ascii="Verdana" w:eastAsia="Times New Roman" w:hAnsi="Verdana" w:cs="Times New Roman"/>
          <w:b/>
          <w:bCs/>
          <w:color w:val="000000"/>
          <w:sz w:val="17"/>
          <w:szCs w:val="17"/>
        </w:rPr>
        <w:t xml:space="preserv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 xml:space="preserve">convert </w:t>
      </w:r>
      <w:proofErr w:type="spellStart"/>
      <w:r w:rsidRPr="00C83AB1">
        <w:rPr>
          <w:rFonts w:ascii="Verdana" w:eastAsia="Times New Roman" w:hAnsi="Verdana" w:cs="Times New Roman"/>
          <w:b/>
          <w:bCs/>
          <w:color w:val="000000"/>
          <w:sz w:val="17"/>
          <w:szCs w:val="17"/>
        </w:rPr>
        <w:t>mbr</w:t>
      </w:r>
      <w:proofErr w:type="spellEnd"/>
      <w:r w:rsidRPr="00C83AB1">
        <w:rPr>
          <w:rFonts w:ascii="Verdana" w:eastAsia="Times New Roman" w:hAnsi="Verdana" w:cs="Times New Roman"/>
          <w:color w:val="000000"/>
          <w:sz w:val="17"/>
          <w:szCs w:val="17"/>
        </w:rPr>
        <w:t xml:space="preserve"> command to set the partitioning style of the current disk to MBR. The disk may be a basic disk or a dynamic disk but the disk must not contain any valid data partitions or volumes.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convert</w:t>
      </w:r>
      <w:proofErr w:type="gramEnd"/>
      <w:r w:rsidRPr="00C83AB1">
        <w:rPr>
          <w:rFonts w:ascii="Verdana" w:eastAsia="Times New Roman" w:hAnsi="Verdana" w:cs="Times New Roman"/>
          <w:b/>
          <w:bCs/>
          <w:color w:val="000000"/>
          <w:sz w:val="17"/>
          <w:szCs w:val="17"/>
        </w:rPr>
        <w:t xml:space="preserve"> </w:t>
      </w:r>
      <w:proofErr w:type="spellStart"/>
      <w:r w:rsidRPr="00C83AB1">
        <w:rPr>
          <w:rFonts w:ascii="Verdana" w:eastAsia="Times New Roman" w:hAnsi="Verdana" w:cs="Times New Roman"/>
          <w:b/>
          <w:bCs/>
          <w:color w:val="000000"/>
          <w:sz w:val="17"/>
          <w:szCs w:val="17"/>
        </w:rPr>
        <w:t>gpt</w:t>
      </w:r>
      <w:proofErr w:type="spellEnd"/>
      <w:r w:rsidRPr="00C83AB1">
        <w:rPr>
          <w:rFonts w:ascii="Verdana" w:eastAsia="Times New Roman" w:hAnsi="Verdana" w:cs="Times New Roman"/>
          <w:b/>
          <w:bCs/>
          <w:color w:val="000000"/>
          <w:sz w:val="17"/>
          <w:szCs w:val="17"/>
        </w:rPr>
        <w:t xml:space="preserve">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 xml:space="preserve">convert </w:t>
      </w:r>
      <w:proofErr w:type="spellStart"/>
      <w:r w:rsidRPr="00C83AB1">
        <w:rPr>
          <w:rFonts w:ascii="Verdana" w:eastAsia="Times New Roman" w:hAnsi="Verdana" w:cs="Times New Roman"/>
          <w:b/>
          <w:bCs/>
          <w:color w:val="000000"/>
          <w:sz w:val="17"/>
          <w:szCs w:val="17"/>
        </w:rPr>
        <w:t>gpt</w:t>
      </w:r>
      <w:proofErr w:type="spellEnd"/>
      <w:r w:rsidRPr="00C83AB1">
        <w:rPr>
          <w:rFonts w:ascii="Verdana" w:eastAsia="Times New Roman" w:hAnsi="Verdana" w:cs="Times New Roman"/>
          <w:color w:val="000000"/>
          <w:sz w:val="17"/>
          <w:szCs w:val="17"/>
        </w:rPr>
        <w:t xml:space="preserve"> command to set the partitioning style of the current disk to GPT. The disk may be a basic or a dynamic disk but it must not contain any valid data partitions or volumes. This command is valid only on Itanium-based computers; it may be unsuccessful on x-86-based computers.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convert</w:t>
      </w:r>
      <w:proofErr w:type="gramEnd"/>
      <w:r w:rsidRPr="00C83AB1">
        <w:rPr>
          <w:rFonts w:ascii="Verdana" w:eastAsia="Times New Roman" w:hAnsi="Verdana" w:cs="Times New Roman"/>
          <w:b/>
          <w:bCs/>
          <w:color w:val="000000"/>
          <w:sz w:val="17"/>
          <w:szCs w:val="17"/>
        </w:rPr>
        <w:t xml:space="preserve"> dynamic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convert dynamic</w:t>
      </w:r>
      <w:r w:rsidRPr="00C83AB1">
        <w:rPr>
          <w:rFonts w:ascii="Verdana" w:eastAsia="Times New Roman" w:hAnsi="Verdana" w:cs="Times New Roman"/>
          <w:color w:val="000000"/>
          <w:sz w:val="17"/>
          <w:szCs w:val="17"/>
        </w:rPr>
        <w:t xml:space="preserve"> command to change a basic disk into a dynamic disk. The disk may contain valid data partitions.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convert</w:t>
      </w:r>
      <w:proofErr w:type="gramEnd"/>
      <w:r w:rsidRPr="00C83AB1">
        <w:rPr>
          <w:rFonts w:ascii="Verdana" w:eastAsia="Times New Roman" w:hAnsi="Verdana" w:cs="Times New Roman"/>
          <w:b/>
          <w:bCs/>
          <w:color w:val="000000"/>
          <w:sz w:val="17"/>
          <w:szCs w:val="17"/>
        </w:rPr>
        <w:t xml:space="preserve"> basic [</w:t>
      </w:r>
      <w:proofErr w:type="spellStart"/>
      <w:r w:rsidRPr="00C83AB1">
        <w:rPr>
          <w:rFonts w:ascii="Verdana" w:eastAsia="Times New Roman" w:hAnsi="Verdana" w:cs="Times New Roman"/>
          <w:b/>
          <w:bCs/>
          <w:color w:val="000000"/>
          <w:sz w:val="17"/>
          <w:szCs w:val="17"/>
        </w:rPr>
        <w:t>noerr</w:t>
      </w:r>
      <w:proofErr w:type="spellEnd"/>
      <w:r w:rsidRPr="00C83AB1">
        <w:rPr>
          <w:rFonts w:ascii="Verdana" w:eastAsia="Times New Roman" w:hAnsi="Verdana" w:cs="Times New Roman"/>
          <w:b/>
          <w:bCs/>
          <w:color w:val="000000"/>
          <w:sz w:val="17"/>
          <w:szCs w:val="17"/>
        </w:rPr>
        <w:t>]</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convert basic</w:t>
      </w:r>
      <w:r w:rsidRPr="00C83AB1">
        <w:rPr>
          <w:rFonts w:ascii="Verdana" w:eastAsia="Times New Roman" w:hAnsi="Verdana" w:cs="Times New Roman"/>
          <w:color w:val="000000"/>
          <w:sz w:val="17"/>
          <w:szCs w:val="17"/>
        </w:rPr>
        <w:t xml:space="preserve"> command to change an empty dynamic disk to basic. </w:t>
      </w:r>
    </w:p>
    <w:p w:rsidR="00C83AB1" w:rsidRPr="00C83AB1" w:rsidRDefault="00C83AB1" w:rsidP="00C83AB1">
      <w:pPr>
        <w:spacing w:before="218" w:after="109" w:line="360" w:lineRule="atLeast"/>
        <w:outlineLvl w:val="4"/>
        <w:rPr>
          <w:rFonts w:ascii="Verdana" w:eastAsia="Times New Roman" w:hAnsi="Verdana" w:cs="Times New Roman"/>
          <w:b/>
          <w:bCs/>
          <w:color w:val="000000"/>
          <w:sz w:val="18"/>
          <w:szCs w:val="18"/>
        </w:rPr>
      </w:pPr>
      <w:r w:rsidRPr="00C83AB1">
        <w:rPr>
          <w:rFonts w:ascii="Verdana" w:eastAsia="Times New Roman" w:hAnsi="Verdana" w:cs="Times New Roman"/>
          <w:b/>
          <w:bCs/>
          <w:color w:val="000000"/>
          <w:sz w:val="18"/>
          <w:szCs w:val="18"/>
        </w:rPr>
        <w:t>Miscellaneous Commands</w:t>
      </w:r>
    </w:p>
    <w:p w:rsidR="00C83AB1" w:rsidRPr="00C83AB1" w:rsidRDefault="00C83AB1" w:rsidP="00C83AB1">
      <w:pPr>
        <w:spacing w:after="0" w:line="360" w:lineRule="atLeast"/>
        <w:rPr>
          <w:rFonts w:ascii="Verdana" w:eastAsia="Times New Roman" w:hAnsi="Verdana" w:cs="Times New Roman"/>
          <w:color w:val="000000"/>
          <w:sz w:val="17"/>
          <w:szCs w:val="17"/>
        </w:rPr>
      </w:pPr>
      <w:proofErr w:type="gramStart"/>
      <w:r w:rsidRPr="00C83AB1">
        <w:rPr>
          <w:rFonts w:ascii="Verdana" w:eastAsia="Times New Roman" w:hAnsi="Verdana" w:cs="Times New Roman"/>
          <w:b/>
          <w:bCs/>
          <w:color w:val="000000"/>
          <w:sz w:val="17"/>
          <w:szCs w:val="17"/>
        </w:rPr>
        <w:t>exit</w:t>
      </w:r>
      <w:proofErr w:type="gramEnd"/>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exit</w:t>
      </w:r>
      <w:r w:rsidRPr="00C83AB1">
        <w:rPr>
          <w:rFonts w:ascii="Verdana" w:eastAsia="Times New Roman" w:hAnsi="Verdana" w:cs="Times New Roman"/>
          <w:color w:val="000000"/>
          <w:sz w:val="17"/>
          <w:szCs w:val="17"/>
        </w:rPr>
        <w:t xml:space="preserve"> command to stop Diskpart and return control to the operating system.</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clean</w:t>
      </w:r>
      <w:proofErr w:type="gramEnd"/>
      <w:r w:rsidRPr="00C83AB1">
        <w:rPr>
          <w:rFonts w:ascii="Verdana" w:eastAsia="Times New Roman" w:hAnsi="Verdana" w:cs="Times New Roman"/>
          <w:b/>
          <w:bCs/>
          <w:color w:val="000000"/>
          <w:sz w:val="17"/>
          <w:szCs w:val="17"/>
        </w:rPr>
        <w:t xml:space="preserve"> [all]</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clean</w:t>
      </w:r>
      <w:r w:rsidRPr="00C83AB1">
        <w:rPr>
          <w:rFonts w:ascii="Verdana" w:eastAsia="Times New Roman" w:hAnsi="Verdana" w:cs="Times New Roman"/>
          <w:color w:val="000000"/>
          <w:sz w:val="17"/>
          <w:szCs w:val="17"/>
        </w:rPr>
        <w:t xml:space="preserve"> command to remove partition or volume formatting from the current in-focus disk by zeroing sectors. By default, only the MBR or GPT partitioning information and any hidden sector information on MBR disks is overwritten. If you specify the </w:t>
      </w:r>
      <w:r w:rsidRPr="00C83AB1">
        <w:rPr>
          <w:rFonts w:ascii="Verdana" w:eastAsia="Times New Roman" w:hAnsi="Verdana" w:cs="Times New Roman"/>
          <w:i/>
          <w:iCs/>
          <w:color w:val="000000"/>
          <w:sz w:val="17"/>
          <w:szCs w:val="17"/>
        </w:rPr>
        <w:t>all</w:t>
      </w:r>
      <w:r w:rsidRPr="00C83AB1">
        <w:rPr>
          <w:rFonts w:ascii="Verdana" w:eastAsia="Times New Roman" w:hAnsi="Verdana" w:cs="Times New Roman"/>
          <w:color w:val="000000"/>
          <w:sz w:val="17"/>
          <w:szCs w:val="17"/>
        </w:rPr>
        <w:t xml:space="preserve"> parameter, each and every sector can be zeroed, and all data that is contained on the drive can be deleted.</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spellStart"/>
      <w:proofErr w:type="gramStart"/>
      <w:r w:rsidRPr="00C83AB1">
        <w:rPr>
          <w:rFonts w:ascii="Verdana" w:eastAsia="Times New Roman" w:hAnsi="Verdana" w:cs="Times New Roman"/>
          <w:b/>
          <w:bCs/>
          <w:color w:val="000000"/>
          <w:sz w:val="17"/>
          <w:szCs w:val="17"/>
        </w:rPr>
        <w:t>rem</w:t>
      </w:r>
      <w:proofErr w:type="spellEnd"/>
      <w:proofErr w:type="gramEnd"/>
      <w:r w:rsidRPr="00C83AB1">
        <w:rPr>
          <w:rFonts w:ascii="Verdana" w:eastAsia="Times New Roman" w:hAnsi="Verdana" w:cs="Times New Roman"/>
          <w:b/>
          <w:bCs/>
          <w:color w:val="000000"/>
          <w:sz w:val="17"/>
          <w:szCs w:val="17"/>
        </w:rPr>
        <w:t xml:space="preserve">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The </w:t>
      </w:r>
      <w:proofErr w:type="spellStart"/>
      <w:r w:rsidRPr="00C83AB1">
        <w:rPr>
          <w:rFonts w:ascii="Verdana" w:eastAsia="Times New Roman" w:hAnsi="Verdana" w:cs="Times New Roman"/>
          <w:b/>
          <w:bCs/>
          <w:color w:val="000000"/>
          <w:sz w:val="17"/>
          <w:szCs w:val="17"/>
        </w:rPr>
        <w:t>rem</w:t>
      </w:r>
      <w:proofErr w:type="spellEnd"/>
      <w:r w:rsidRPr="00C83AB1">
        <w:rPr>
          <w:rFonts w:ascii="Verdana" w:eastAsia="Times New Roman" w:hAnsi="Verdana" w:cs="Times New Roman"/>
          <w:color w:val="000000"/>
          <w:sz w:val="17"/>
          <w:szCs w:val="17"/>
        </w:rPr>
        <w:t xml:space="preserve"> command does nothing, and you can use it to comment script files.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r>
      <w:proofErr w:type="gramStart"/>
      <w:r w:rsidRPr="00C83AB1">
        <w:rPr>
          <w:rFonts w:ascii="Verdana" w:eastAsia="Times New Roman" w:hAnsi="Verdana" w:cs="Times New Roman"/>
          <w:b/>
          <w:bCs/>
          <w:color w:val="000000"/>
          <w:sz w:val="17"/>
          <w:szCs w:val="17"/>
        </w:rPr>
        <w:t>rescan</w:t>
      </w:r>
      <w:proofErr w:type="gramEnd"/>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rescan</w:t>
      </w:r>
      <w:r w:rsidRPr="00C83AB1">
        <w:rPr>
          <w:rFonts w:ascii="Verdana" w:eastAsia="Times New Roman" w:hAnsi="Verdana" w:cs="Times New Roman"/>
          <w:color w:val="000000"/>
          <w:sz w:val="17"/>
          <w:szCs w:val="17"/>
        </w:rPr>
        <w:t xml:space="preserve"> command to rescan all I/O buses and cause any new disks that have been added to the computer to be discovered. </w:t>
      </w:r>
    </w:p>
    <w:p w:rsidR="00C83AB1" w:rsidRPr="00C83AB1" w:rsidRDefault="00C83AB1" w:rsidP="00C83AB1">
      <w:pPr>
        <w:spacing w:before="218" w:line="360" w:lineRule="atLeast"/>
        <w:outlineLvl w:val="4"/>
        <w:rPr>
          <w:rFonts w:ascii="Verdana" w:eastAsia="Times New Roman" w:hAnsi="Verdana" w:cs="Times New Roman"/>
          <w:b/>
          <w:bCs/>
          <w:color w:val="000000"/>
          <w:sz w:val="18"/>
          <w:szCs w:val="18"/>
        </w:rPr>
      </w:pPr>
      <w:r w:rsidRPr="00C83AB1">
        <w:rPr>
          <w:rFonts w:ascii="Verdana" w:eastAsia="Times New Roman" w:hAnsi="Verdana" w:cs="Times New Roman"/>
          <w:b/>
          <w:bCs/>
          <w:color w:val="000000"/>
          <w:sz w:val="18"/>
          <w:szCs w:val="18"/>
        </w:rPr>
        <w:t>Help Commands</w:t>
      </w:r>
    </w:p>
    <w:p w:rsidR="00B729DA" w:rsidRDefault="00C83AB1" w:rsidP="00C83AB1">
      <w:proofErr w:type="gramStart"/>
      <w:r w:rsidRPr="00C83AB1">
        <w:rPr>
          <w:rFonts w:ascii="Verdana" w:eastAsia="Times New Roman" w:hAnsi="Verdana" w:cs="Times New Roman"/>
          <w:b/>
          <w:bCs/>
          <w:color w:val="000000"/>
          <w:sz w:val="17"/>
          <w:szCs w:val="17"/>
        </w:rPr>
        <w:t>help</w:t>
      </w:r>
      <w:proofErr w:type="gramEnd"/>
      <w:r w:rsidRPr="00C83AB1">
        <w:rPr>
          <w:rFonts w:ascii="Verdana" w:eastAsia="Times New Roman" w:hAnsi="Verdana" w:cs="Times New Roman"/>
          <w:b/>
          <w:bCs/>
          <w:color w:val="000000"/>
          <w:sz w:val="17"/>
          <w:szCs w:val="17"/>
        </w:rPr>
        <w:t xml:space="preserve"> </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Use the </w:t>
      </w:r>
      <w:r w:rsidRPr="00C83AB1">
        <w:rPr>
          <w:rFonts w:ascii="Verdana" w:eastAsia="Times New Roman" w:hAnsi="Verdana" w:cs="Times New Roman"/>
          <w:b/>
          <w:bCs/>
          <w:color w:val="000000"/>
          <w:sz w:val="17"/>
          <w:szCs w:val="17"/>
        </w:rPr>
        <w:t>help</w:t>
      </w:r>
      <w:r w:rsidRPr="00C83AB1">
        <w:rPr>
          <w:rFonts w:ascii="Verdana" w:eastAsia="Times New Roman" w:hAnsi="Verdana" w:cs="Times New Roman"/>
          <w:color w:val="000000"/>
          <w:sz w:val="17"/>
          <w:szCs w:val="17"/>
        </w:rPr>
        <w:t xml:space="preserve"> command to display a list of all commands.</w:t>
      </w:r>
      <w:r w:rsidRPr="00C83AB1">
        <w:rPr>
          <w:rFonts w:ascii="Verdana" w:eastAsia="Times New Roman" w:hAnsi="Verdana" w:cs="Times New Roman"/>
          <w:color w:val="000000"/>
          <w:sz w:val="17"/>
          <w:szCs w:val="17"/>
        </w:rPr>
        <w:br/>
      </w:r>
      <w:r w:rsidRPr="00C83AB1">
        <w:rPr>
          <w:rFonts w:ascii="Verdana" w:eastAsia="Times New Roman" w:hAnsi="Verdana" w:cs="Times New Roman"/>
          <w:color w:val="000000"/>
          <w:sz w:val="17"/>
          <w:szCs w:val="17"/>
        </w:rPr>
        <w:br/>
        <w:t xml:space="preserve">For additional information on the Diskpart utility, search on </w:t>
      </w:r>
      <w:r w:rsidRPr="00C83AB1">
        <w:rPr>
          <w:rFonts w:ascii="Verdana" w:eastAsia="Times New Roman" w:hAnsi="Verdana" w:cs="Times New Roman"/>
          <w:b/>
          <w:bCs/>
          <w:color w:val="000000"/>
          <w:sz w:val="17"/>
          <w:szCs w:val="17"/>
        </w:rPr>
        <w:t>Diskpart</w:t>
      </w:r>
      <w:r w:rsidRPr="00C83AB1">
        <w:rPr>
          <w:rFonts w:ascii="Verdana" w:eastAsia="Times New Roman" w:hAnsi="Verdana" w:cs="Times New Roman"/>
          <w:color w:val="000000"/>
          <w:sz w:val="17"/>
          <w:szCs w:val="17"/>
        </w:rPr>
        <w:t xml:space="preserve"> in the Help and Support Center in Windows XP.</w:t>
      </w:r>
    </w:p>
    <w:sectPr w:rsidR="00B729DA" w:rsidSect="00C83AB1">
      <w:pgSz w:w="11907" w:h="16840" w:code="9"/>
      <w:pgMar w:top="1361" w:right="1247" w:bottom="1361" w:left="1247"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C5487"/>
    <w:multiLevelType w:val="multilevel"/>
    <w:tmpl w:val="0F0E10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B4A7B9C"/>
    <w:multiLevelType w:val="multilevel"/>
    <w:tmpl w:val="315CE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0"/>
  <w:proofState w:spelling="clean" w:grammar="clean"/>
  <w:defaultTabStop w:val="720"/>
  <w:drawingGridHorizontalSpacing w:val="120"/>
  <w:displayHorizontalDrawingGridEvery w:val="2"/>
  <w:displayVerticalDrawingGridEvery w:val="2"/>
  <w:characterSpacingControl w:val="doNotCompress"/>
  <w:compat/>
  <w:rsids>
    <w:rsidRoot w:val="00C83AB1"/>
    <w:rsid w:val="005673F4"/>
    <w:rsid w:val="00677527"/>
    <w:rsid w:val="00914FF6"/>
    <w:rsid w:val="00B729DA"/>
    <w:rsid w:val="00BA2C78"/>
    <w:rsid w:val="00C076B4"/>
    <w:rsid w:val="00C83AB1"/>
    <w:rsid w:val="00D50E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29D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83AB1"/>
    <w:rPr>
      <w:strike w:val="0"/>
      <w:dstrike w:val="0"/>
      <w:color w:val="07679A"/>
      <w:u w:val="none"/>
      <w:effect w:val="none"/>
    </w:rPr>
  </w:style>
  <w:style w:type="paragraph" w:styleId="HTMLPreformatted">
    <w:name w:val="HTML Preformatted"/>
    <w:basedOn w:val="Normal"/>
    <w:link w:val="HTMLPreformattedChar"/>
    <w:uiPriority w:val="99"/>
    <w:semiHidden/>
    <w:unhideWhenUsed/>
    <w:rsid w:val="00C83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C83AB1"/>
    <w:rPr>
      <w:rFonts w:ascii="Courier New" w:eastAsia="Times New Roman" w:hAnsi="Courier New" w:cs="Courier New"/>
      <w:sz w:val="20"/>
      <w:szCs w:val="20"/>
    </w:rPr>
  </w:style>
  <w:style w:type="character" w:styleId="Strong">
    <w:name w:val="Strong"/>
    <w:basedOn w:val="DefaultParagraphFont"/>
    <w:uiPriority w:val="22"/>
    <w:qFormat/>
    <w:rsid w:val="00C83AB1"/>
    <w:rPr>
      <w:b/>
      <w:bCs/>
    </w:rPr>
  </w:style>
</w:styles>
</file>

<file path=word/webSettings.xml><?xml version="1.0" encoding="utf-8"?>
<w:webSettings xmlns:r="http://schemas.openxmlformats.org/officeDocument/2006/relationships" xmlns:w="http://schemas.openxmlformats.org/wordprocessingml/2006/main">
  <w:divs>
    <w:div w:id="685903292">
      <w:bodyDiv w:val="1"/>
      <w:marLeft w:val="0"/>
      <w:marRight w:val="0"/>
      <w:marTop w:val="0"/>
      <w:marBottom w:val="0"/>
      <w:divBdr>
        <w:top w:val="none" w:sz="0" w:space="0" w:color="auto"/>
        <w:left w:val="none" w:sz="0" w:space="0" w:color="auto"/>
        <w:bottom w:val="none" w:sz="0" w:space="0" w:color="auto"/>
        <w:right w:val="none" w:sz="0" w:space="0" w:color="auto"/>
      </w:divBdr>
      <w:divsChild>
        <w:div w:id="1414663967">
          <w:marLeft w:val="0"/>
          <w:marRight w:val="0"/>
          <w:marTop w:val="0"/>
          <w:marBottom w:val="0"/>
          <w:divBdr>
            <w:top w:val="none" w:sz="0" w:space="0" w:color="auto"/>
            <w:left w:val="none" w:sz="0" w:space="0" w:color="auto"/>
            <w:bottom w:val="none" w:sz="0" w:space="0" w:color="auto"/>
            <w:right w:val="none" w:sz="0" w:space="0" w:color="auto"/>
          </w:divBdr>
          <w:divsChild>
            <w:div w:id="539393835">
              <w:marLeft w:val="0"/>
              <w:marRight w:val="0"/>
              <w:marTop w:val="0"/>
              <w:marBottom w:val="0"/>
              <w:divBdr>
                <w:top w:val="none" w:sz="0" w:space="0" w:color="auto"/>
                <w:left w:val="none" w:sz="0" w:space="0" w:color="auto"/>
                <w:bottom w:val="none" w:sz="0" w:space="0" w:color="auto"/>
                <w:right w:val="none" w:sz="0" w:space="0" w:color="auto"/>
              </w:divBdr>
              <w:divsChild>
                <w:div w:id="399864224">
                  <w:marLeft w:val="0"/>
                  <w:marRight w:val="0"/>
                  <w:marTop w:val="0"/>
                  <w:marBottom w:val="0"/>
                  <w:divBdr>
                    <w:top w:val="none" w:sz="0" w:space="0" w:color="auto"/>
                    <w:left w:val="none" w:sz="0" w:space="0" w:color="auto"/>
                    <w:bottom w:val="single" w:sz="8" w:space="0" w:color="000000"/>
                    <w:right w:val="none" w:sz="0" w:space="0" w:color="auto"/>
                  </w:divBdr>
                  <w:divsChild>
                    <w:div w:id="1477600250">
                      <w:marLeft w:val="0"/>
                      <w:marRight w:val="0"/>
                      <w:marTop w:val="0"/>
                      <w:marBottom w:val="0"/>
                      <w:divBdr>
                        <w:top w:val="none" w:sz="0" w:space="0" w:color="auto"/>
                        <w:left w:val="none" w:sz="0" w:space="0" w:color="auto"/>
                        <w:bottom w:val="none" w:sz="0" w:space="0" w:color="auto"/>
                        <w:right w:val="none" w:sz="0" w:space="0" w:color="auto"/>
                      </w:divBdr>
                      <w:divsChild>
                        <w:div w:id="1532063891">
                          <w:marLeft w:val="0"/>
                          <w:marRight w:val="0"/>
                          <w:marTop w:val="0"/>
                          <w:marBottom w:val="0"/>
                          <w:divBdr>
                            <w:top w:val="none" w:sz="0" w:space="0" w:color="auto"/>
                            <w:left w:val="none" w:sz="0" w:space="0" w:color="auto"/>
                            <w:bottom w:val="none" w:sz="0" w:space="0" w:color="auto"/>
                            <w:right w:val="none" w:sz="0" w:space="0" w:color="auto"/>
                          </w:divBdr>
                          <w:divsChild>
                            <w:div w:id="1729301510">
                              <w:marLeft w:val="0"/>
                              <w:marRight w:val="0"/>
                              <w:marTop w:val="0"/>
                              <w:marBottom w:val="0"/>
                              <w:divBdr>
                                <w:top w:val="none" w:sz="0" w:space="0" w:color="auto"/>
                                <w:left w:val="none" w:sz="0" w:space="0" w:color="auto"/>
                                <w:bottom w:val="none" w:sz="0" w:space="0" w:color="auto"/>
                                <w:right w:val="none" w:sz="0" w:space="0" w:color="auto"/>
                              </w:divBdr>
                              <w:divsChild>
                                <w:div w:id="1719086569">
                                  <w:marLeft w:val="436"/>
                                  <w:marRight w:val="436"/>
                                  <w:marTop w:val="218"/>
                                  <w:marBottom w:val="218"/>
                                  <w:divBdr>
                                    <w:top w:val="none" w:sz="0" w:space="0" w:color="auto"/>
                                    <w:left w:val="none" w:sz="0" w:space="0" w:color="auto"/>
                                    <w:bottom w:val="none" w:sz="0" w:space="0" w:color="auto"/>
                                    <w:right w:val="none" w:sz="0" w:space="0" w:color="auto"/>
                                  </w:divBdr>
                                  <w:divsChild>
                                    <w:div w:id="860897641">
                                      <w:marLeft w:val="0"/>
                                      <w:marRight w:val="0"/>
                                      <w:marTop w:val="0"/>
                                      <w:marBottom w:val="0"/>
                                      <w:divBdr>
                                        <w:top w:val="none" w:sz="0" w:space="0" w:color="auto"/>
                                        <w:left w:val="none" w:sz="0" w:space="0" w:color="auto"/>
                                        <w:bottom w:val="none" w:sz="0" w:space="0" w:color="auto"/>
                                        <w:right w:val="none" w:sz="0" w:space="0" w:color="auto"/>
                                      </w:divBdr>
                                      <w:divsChild>
                                        <w:div w:id="834684143">
                                          <w:marLeft w:val="0"/>
                                          <w:marRight w:val="0"/>
                                          <w:marTop w:val="0"/>
                                          <w:marBottom w:val="0"/>
                                          <w:divBdr>
                                            <w:top w:val="none" w:sz="0" w:space="0" w:color="auto"/>
                                            <w:left w:val="none" w:sz="0" w:space="0" w:color="auto"/>
                                            <w:bottom w:val="none" w:sz="0" w:space="0" w:color="auto"/>
                                            <w:right w:val="none" w:sz="0" w:space="0" w:color="auto"/>
                                          </w:divBdr>
                                          <w:divsChild>
                                            <w:div w:id="1093285129">
                                              <w:marLeft w:val="24"/>
                                              <w:marRight w:val="0"/>
                                              <w:marTop w:val="0"/>
                                              <w:marBottom w:val="218"/>
                                              <w:divBdr>
                                                <w:top w:val="none" w:sz="0" w:space="0" w:color="auto"/>
                                                <w:left w:val="none" w:sz="0" w:space="0" w:color="auto"/>
                                                <w:bottom w:val="none" w:sz="0" w:space="0" w:color="auto"/>
                                                <w:right w:val="none" w:sz="0" w:space="0" w:color="auto"/>
                                              </w:divBdr>
                                              <w:divsChild>
                                                <w:div w:id="940650241">
                                                  <w:marLeft w:val="0"/>
                                                  <w:marRight w:val="0"/>
                                                  <w:marTop w:val="218"/>
                                                  <w:marBottom w:val="218"/>
                                                  <w:divBdr>
                                                    <w:top w:val="none" w:sz="0" w:space="0" w:color="auto"/>
                                                    <w:left w:val="none" w:sz="0" w:space="0" w:color="auto"/>
                                                    <w:bottom w:val="none" w:sz="0" w:space="0" w:color="auto"/>
                                                    <w:right w:val="none" w:sz="0" w:space="0" w:color="auto"/>
                                                  </w:divBdr>
                                                </w:div>
                                                <w:div w:id="1723484689">
                                                  <w:marLeft w:val="0"/>
                                                  <w:marRight w:val="0"/>
                                                  <w:marTop w:val="218"/>
                                                  <w:marBottom w:val="218"/>
                                                  <w:divBdr>
                                                    <w:top w:val="none" w:sz="0" w:space="0" w:color="auto"/>
                                                    <w:left w:val="none" w:sz="0" w:space="0" w:color="auto"/>
                                                    <w:bottom w:val="none" w:sz="0" w:space="0" w:color="auto"/>
                                                    <w:right w:val="none" w:sz="0" w:space="0" w:color="auto"/>
                                                  </w:divBdr>
                                                </w:div>
                                                <w:div w:id="617104748">
                                                  <w:marLeft w:val="0"/>
                                                  <w:marRight w:val="0"/>
                                                  <w:marTop w:val="0"/>
                                                  <w:marBottom w:val="218"/>
                                                  <w:divBdr>
                                                    <w:top w:val="single" w:sz="48" w:space="0" w:color="7FBAE2"/>
                                                    <w:left w:val="single" w:sz="8" w:space="0" w:color="7FBAE2"/>
                                                    <w:bottom w:val="single" w:sz="8" w:space="0" w:color="7FBAE2"/>
                                                    <w:right w:val="single" w:sz="8" w:space="0" w:color="7FBAE2"/>
                                                  </w:divBdr>
                                                  <w:divsChild>
                                                    <w:div w:id="94595707">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2001805761">
                                                  <w:marLeft w:val="0"/>
                                                  <w:marRight w:val="0"/>
                                                  <w:marTop w:val="0"/>
                                                  <w:marBottom w:val="218"/>
                                                  <w:divBdr>
                                                    <w:top w:val="single" w:sz="48" w:space="0" w:color="7FBAE2"/>
                                                    <w:left w:val="single" w:sz="8" w:space="0" w:color="7FBAE2"/>
                                                    <w:bottom w:val="single" w:sz="8" w:space="0" w:color="7FBAE2"/>
                                                    <w:right w:val="single" w:sz="8" w:space="0" w:color="7FBAE2"/>
                                                  </w:divBdr>
                                                  <w:divsChild>
                                                    <w:div w:id="1254125882">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448549990">
                                                  <w:marLeft w:val="0"/>
                                                  <w:marRight w:val="0"/>
                                                  <w:marTop w:val="0"/>
                                                  <w:marBottom w:val="218"/>
                                                  <w:divBdr>
                                                    <w:top w:val="single" w:sz="48" w:space="0" w:color="7FBAE2"/>
                                                    <w:left w:val="single" w:sz="8" w:space="0" w:color="7FBAE2"/>
                                                    <w:bottom w:val="single" w:sz="8" w:space="0" w:color="7FBAE2"/>
                                                    <w:right w:val="single" w:sz="8" w:space="0" w:color="7FBAE2"/>
                                                  </w:divBdr>
                                                  <w:divsChild>
                                                    <w:div w:id="2044820254">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3631109">
                                                  <w:marLeft w:val="0"/>
                                                  <w:marRight w:val="0"/>
                                                  <w:marTop w:val="0"/>
                                                  <w:marBottom w:val="218"/>
                                                  <w:divBdr>
                                                    <w:top w:val="single" w:sz="48" w:space="0" w:color="7FBAE2"/>
                                                    <w:left w:val="single" w:sz="8" w:space="0" w:color="7FBAE2"/>
                                                    <w:bottom w:val="single" w:sz="8" w:space="0" w:color="7FBAE2"/>
                                                    <w:right w:val="single" w:sz="8" w:space="0" w:color="7FBAE2"/>
                                                  </w:divBdr>
                                                  <w:divsChild>
                                                    <w:div w:id="1380518456">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100421703">
                                                  <w:marLeft w:val="0"/>
                                                  <w:marRight w:val="0"/>
                                                  <w:marTop w:val="0"/>
                                                  <w:marBottom w:val="218"/>
                                                  <w:divBdr>
                                                    <w:top w:val="single" w:sz="48" w:space="0" w:color="7FBAE2"/>
                                                    <w:left w:val="single" w:sz="8" w:space="0" w:color="7FBAE2"/>
                                                    <w:bottom w:val="single" w:sz="8" w:space="0" w:color="7FBAE2"/>
                                                    <w:right w:val="single" w:sz="8" w:space="0" w:color="7FBAE2"/>
                                                  </w:divBdr>
                                                  <w:divsChild>
                                                    <w:div w:id="853768547">
                                                      <w:marLeft w:val="0"/>
                                                      <w:marRight w:val="0"/>
                                                      <w:marTop w:val="0"/>
                                                      <w:marBottom w:val="0"/>
                                                      <w:divBdr>
                                                        <w:top w:val="single" w:sz="2" w:space="0" w:color="7FBAE2"/>
                                                        <w:left w:val="single" w:sz="2" w:space="0" w:color="7FBAE2"/>
                                                        <w:bottom w:val="single" w:sz="2" w:space="0" w:color="7FBAE2"/>
                                                        <w:right w:val="single" w:sz="2" w:space="0" w:color="7FBAE2"/>
                                                      </w:divBdr>
                                                    </w:div>
                                                  </w:divsChild>
                                                </w:div>
                                                <w:div w:id="784426847">
                                                  <w:marLeft w:val="0"/>
                                                  <w:marRight w:val="0"/>
                                                  <w:marTop w:val="0"/>
                                                  <w:marBottom w:val="218"/>
                                                  <w:divBdr>
                                                    <w:top w:val="single" w:sz="48" w:space="0" w:color="7FBAE2"/>
                                                    <w:left w:val="single" w:sz="8" w:space="0" w:color="7FBAE2"/>
                                                    <w:bottom w:val="single" w:sz="8" w:space="0" w:color="7FBAE2"/>
                                                    <w:right w:val="single" w:sz="8" w:space="0" w:color="7FBAE2"/>
                                                  </w:divBdr>
                                                  <w:divsChild>
                                                    <w:div w:id="1304626648">
                                                      <w:marLeft w:val="0"/>
                                                      <w:marRight w:val="0"/>
                                                      <w:marTop w:val="0"/>
                                                      <w:marBottom w:val="0"/>
                                                      <w:divBdr>
                                                        <w:top w:val="single" w:sz="2" w:space="0" w:color="7FBAE2"/>
                                                        <w:left w:val="single" w:sz="2" w:space="0" w:color="7FBAE2"/>
                                                        <w:bottom w:val="single" w:sz="2" w:space="0" w:color="7FBAE2"/>
                                                        <w:right w:val="single" w:sz="2" w:space="0" w:color="7FBAE2"/>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15</Pages>
  <Words>4238</Words>
  <Characters>24162</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Hitachi Data Systems</Company>
  <LinksUpToDate>false</LinksUpToDate>
  <CharactersWithSpaces>28344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HDS</dc:creator>
  <cp:keywords/>
  <dc:description/>
  <cp:lastModifiedBy>HDS</cp:lastModifiedBy>
  <cp:revision>1</cp:revision>
  <dcterms:created xsi:type="dcterms:W3CDTF">2010-02-17T08:00:00Z</dcterms:created>
  <dcterms:modified xsi:type="dcterms:W3CDTF">2010-02-17T09:18:00Z</dcterms:modified>
</cp:coreProperties>
</file>